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6B8" w:rsidRPr="00A069A7" w:rsidRDefault="00F9060D" w:rsidP="002A56B8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9A7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</w:t>
      </w:r>
      <w:r w:rsidR="002A56B8" w:rsidRPr="00A069A7">
        <w:rPr>
          <w:rFonts w:ascii="Times New Roman" w:hAnsi="Times New Roman" w:cs="Times New Roman"/>
          <w:b/>
          <w:sz w:val="28"/>
          <w:szCs w:val="28"/>
        </w:rPr>
        <w:t>общеобразовательное учреждение</w:t>
      </w:r>
    </w:p>
    <w:p w:rsidR="002A56B8" w:rsidRPr="00A069A7" w:rsidRDefault="002A56B8" w:rsidP="002A56B8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9A7">
        <w:rPr>
          <w:rFonts w:ascii="Times New Roman" w:hAnsi="Times New Roman" w:cs="Times New Roman"/>
          <w:b/>
          <w:sz w:val="28"/>
          <w:szCs w:val="28"/>
        </w:rPr>
        <w:t>«Большелеушинская средняя общеобразовательная школа»</w:t>
      </w:r>
    </w:p>
    <w:p w:rsidR="00F9060D" w:rsidRPr="002A56B8" w:rsidRDefault="00F9060D" w:rsidP="002A56B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060D" w:rsidRPr="002A56B8" w:rsidRDefault="00F9060D" w:rsidP="002A56B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060D" w:rsidRPr="002A56B8" w:rsidRDefault="00F9060D" w:rsidP="00A069A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060D" w:rsidRPr="00A069A7" w:rsidRDefault="00F9060D" w:rsidP="00A069A7">
      <w:pPr>
        <w:pStyle w:val="a4"/>
        <w:jc w:val="center"/>
        <w:rPr>
          <w:rFonts w:ascii="Times New Roman" w:hAnsi="Times New Roman" w:cs="Times New Roman"/>
          <w:sz w:val="56"/>
          <w:szCs w:val="56"/>
        </w:rPr>
      </w:pPr>
      <w:r w:rsidRPr="00A069A7">
        <w:rPr>
          <w:rFonts w:ascii="Times New Roman" w:hAnsi="Times New Roman" w:cs="Times New Roman"/>
          <w:sz w:val="56"/>
          <w:szCs w:val="56"/>
        </w:rPr>
        <w:t>Мастер – класс</w:t>
      </w:r>
    </w:p>
    <w:p w:rsidR="00F9060D" w:rsidRPr="00A069A7" w:rsidRDefault="00F9060D" w:rsidP="00A069A7">
      <w:pPr>
        <w:pStyle w:val="a4"/>
        <w:jc w:val="center"/>
        <w:rPr>
          <w:rFonts w:ascii="Times New Roman" w:hAnsi="Times New Roman" w:cs="Times New Roman"/>
          <w:sz w:val="56"/>
          <w:szCs w:val="56"/>
        </w:rPr>
      </w:pPr>
      <w:r w:rsidRPr="00A069A7">
        <w:rPr>
          <w:rFonts w:ascii="Times New Roman" w:hAnsi="Times New Roman" w:cs="Times New Roman"/>
          <w:sz w:val="56"/>
          <w:szCs w:val="56"/>
        </w:rPr>
        <w:t>«</w:t>
      </w:r>
      <w:r w:rsidR="002A56B8" w:rsidRPr="00A069A7">
        <w:rPr>
          <w:rFonts w:ascii="Times New Roman" w:hAnsi="Times New Roman" w:cs="Times New Roman"/>
          <w:sz w:val="56"/>
          <w:szCs w:val="56"/>
        </w:rPr>
        <w:t>Юные спасатели</w:t>
      </w:r>
      <w:r w:rsidRPr="00A069A7">
        <w:rPr>
          <w:rFonts w:ascii="Times New Roman" w:hAnsi="Times New Roman" w:cs="Times New Roman"/>
          <w:sz w:val="56"/>
          <w:szCs w:val="56"/>
        </w:rPr>
        <w:t>»</w:t>
      </w:r>
    </w:p>
    <w:p w:rsidR="00F9060D" w:rsidRPr="002A56B8" w:rsidRDefault="00F9060D" w:rsidP="002A56B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060D" w:rsidRPr="002A56B8" w:rsidRDefault="00F9060D" w:rsidP="002A56B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060D" w:rsidRPr="002A56B8" w:rsidRDefault="00F9060D" w:rsidP="002A56B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56B8">
        <w:rPr>
          <w:rFonts w:ascii="Times New Roman" w:hAnsi="Times New Roman" w:cs="Times New Roman"/>
          <w:sz w:val="28"/>
          <w:szCs w:val="28"/>
        </w:rPr>
        <w:t xml:space="preserve">Разработали: </w:t>
      </w:r>
      <w:r w:rsidR="002A56B8" w:rsidRPr="002A56B8">
        <w:rPr>
          <w:rFonts w:ascii="Times New Roman" w:hAnsi="Times New Roman" w:cs="Times New Roman"/>
          <w:sz w:val="28"/>
          <w:szCs w:val="28"/>
        </w:rPr>
        <w:t>Туркина Екатерина Николаевна</w:t>
      </w:r>
    </w:p>
    <w:p w:rsidR="00F9060D" w:rsidRPr="002A56B8" w:rsidRDefault="002A56B8" w:rsidP="002A56B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56B8">
        <w:rPr>
          <w:rFonts w:ascii="Times New Roman" w:hAnsi="Times New Roman" w:cs="Times New Roman"/>
          <w:sz w:val="28"/>
          <w:szCs w:val="28"/>
        </w:rPr>
        <w:t>Учитель физической культуры и ОБЖ (Центра «Точки Роста»)</w:t>
      </w:r>
    </w:p>
    <w:p w:rsidR="00F9060D" w:rsidRPr="002A56B8" w:rsidRDefault="00F9060D" w:rsidP="002A56B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060D" w:rsidRPr="002A56B8" w:rsidRDefault="00F9060D" w:rsidP="002A56B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060D" w:rsidRPr="002A56B8" w:rsidRDefault="00F9060D" w:rsidP="002A56B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060D" w:rsidRPr="002A56B8" w:rsidRDefault="00F9060D" w:rsidP="002A56B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060D" w:rsidRPr="002A56B8" w:rsidRDefault="00F9060D" w:rsidP="002A56B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060D" w:rsidRPr="002A56B8" w:rsidRDefault="00F9060D" w:rsidP="002A56B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060D" w:rsidRPr="002A56B8" w:rsidRDefault="00F9060D" w:rsidP="002A56B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060D" w:rsidRPr="002A56B8" w:rsidRDefault="00F9060D" w:rsidP="002A56B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060D" w:rsidRPr="002A56B8" w:rsidRDefault="002A56B8" w:rsidP="002A56B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56B8">
        <w:rPr>
          <w:rFonts w:ascii="Times New Roman" w:hAnsi="Times New Roman" w:cs="Times New Roman"/>
          <w:sz w:val="28"/>
          <w:szCs w:val="28"/>
        </w:rPr>
        <w:t>п. Большие Леуши</w:t>
      </w:r>
    </w:p>
    <w:p w:rsidR="00F9060D" w:rsidRPr="00A069A7" w:rsidRDefault="002A56B8" w:rsidP="00A069A7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56B8">
        <w:rPr>
          <w:rFonts w:ascii="Times New Roman" w:hAnsi="Times New Roman" w:cs="Times New Roman"/>
          <w:sz w:val="28"/>
          <w:szCs w:val="28"/>
        </w:rPr>
        <w:t>2023</w:t>
      </w:r>
    </w:p>
    <w:p w:rsidR="000A6ED2" w:rsidRPr="002A56B8" w:rsidRDefault="00294B2E" w:rsidP="00A069A7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Цель:</w:t>
      </w:r>
      <w:r w:rsidRPr="002A56B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p w:rsidR="000A6ED2" w:rsidRPr="002A56B8" w:rsidRDefault="000A6ED2" w:rsidP="00A069A7">
      <w:pPr>
        <w:pStyle w:val="a4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ормирование 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теоретических и практических 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знаний по 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принципам 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оказани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первой медицинской помощи 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пострадавшим и (или) при возникновении состояния, угрожающего жизни человека.</w:t>
      </w:r>
    </w:p>
    <w:p w:rsidR="009F1DE3" w:rsidRPr="002A56B8" w:rsidRDefault="00294B2E" w:rsidP="00A069A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Задачи: </w:t>
      </w:r>
    </w:p>
    <w:p w:rsidR="009F1DE3" w:rsidRPr="002A56B8" w:rsidRDefault="000A6ED2" w:rsidP="00A069A7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изучить </w:t>
      </w:r>
      <w:proofErr w:type="spellStart"/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характериологические</w:t>
      </w:r>
      <w:proofErr w:type="spellEnd"/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особенности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ран, кровотечений, </w:t>
      </w:r>
      <w:r w:rsidR="00417DFA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характеристики антисептиков, принципы наложения различных повязок, кровоостанавливающего жгута;</w:t>
      </w:r>
    </w:p>
    <w:p w:rsidR="009F1DE3" w:rsidRPr="002A56B8" w:rsidRDefault="00417DFA" w:rsidP="00A069A7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отработать навыки оказания первой медицинской помощи при различных травмах, повреждениях, состояниях здоровья человека;</w:t>
      </w:r>
    </w:p>
    <w:p w:rsidR="009F1DE3" w:rsidRPr="002A56B8" w:rsidRDefault="00417DFA" w:rsidP="00A069A7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выработать алгоритм безопасного поведения в различных ситуациях, 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ответственное отношение к своему здоровью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к здоровью окружающих</w:t>
      </w:r>
      <w:r w:rsidR="009F1DE3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17DFA" w:rsidRPr="002A56B8" w:rsidRDefault="00417DFA" w:rsidP="00A069A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A56B8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Целевая аудитория:</w:t>
      </w:r>
      <w:r w:rsidRPr="002A56B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2A56B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обучающиеся</w:t>
      </w:r>
      <w:proofErr w:type="gramEnd"/>
      <w:r w:rsidRPr="002A56B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2A56B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</w:t>
      </w:r>
      <w:r w:rsidRPr="002A56B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2A56B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</w:t>
      </w:r>
      <w:r w:rsidRPr="002A56B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классов.</w:t>
      </w:r>
    </w:p>
    <w:p w:rsidR="009F1DE3" w:rsidRPr="002A56B8" w:rsidRDefault="00294B2E" w:rsidP="00A069A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2A56B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F1DE3" w:rsidRPr="002A56B8" w:rsidRDefault="009F1DE3" w:rsidP="00A069A7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наборы для оказания первой медицинской помощи (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шины, </w:t>
      </w:r>
      <w:r w:rsidR="00AF3858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кровоостанавливающий 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жгут, аптечка первой медицинской помощи, 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бинты, лейкопластырь, хлопчатобумажная ткань</w:t>
      </w:r>
      <w:r w:rsidR="00AF3858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вата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AF3858" w:rsidRPr="002A56B8" w:rsidRDefault="009F1DE3" w:rsidP="00A069A7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наборы антисептиков </w:t>
      </w:r>
      <w:r w:rsidR="00AF3858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(раствор бриллиантового зеленого, раствор йода спиртовой, 3% раствор перекиси водорода, фурацилин, раствор аммиака);</w:t>
      </w:r>
    </w:p>
    <w:p w:rsidR="00F615C0" w:rsidRPr="002A56B8" w:rsidRDefault="00F615C0" w:rsidP="00A069A7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наборы медицинских препаратов различных форм (таблетки, порошок, мази, аэрозоли, суппозитории и т.д.);</w:t>
      </w:r>
    </w:p>
    <w:p w:rsidR="00294B2E" w:rsidRPr="002A56B8" w:rsidRDefault="00294B2E" w:rsidP="00A069A7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памятка вызова скорой помощи.</w:t>
      </w:r>
    </w:p>
    <w:p w:rsidR="00294B2E" w:rsidRPr="002A56B8" w:rsidRDefault="00294B2E" w:rsidP="00A069A7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b/>
          <w:sz w:val="24"/>
          <w:szCs w:val="24"/>
          <w:lang w:eastAsia="ru-RU"/>
        </w:rPr>
        <w:t>Ход мероприятия</w:t>
      </w:r>
    </w:p>
    <w:p w:rsidR="004040AA" w:rsidRPr="002A56B8" w:rsidRDefault="00294B2E" w:rsidP="00A069A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Ведущий 1</w:t>
      </w:r>
      <w:r w:rsidRPr="002A56B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040AA" w:rsidRPr="002A56B8" w:rsidRDefault="00294B2E" w:rsidP="00A069A7">
      <w:pPr>
        <w:pStyle w:val="a4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Здравствуйте, уважаемые гости, взрослые и дети</w:t>
      </w:r>
      <w:r w:rsidR="004040AA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!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Сегодня мы собрались </w:t>
      </w:r>
      <w:r w:rsidR="004040AA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 мероприятие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на котором полученные знания</w:t>
      </w:r>
      <w:r w:rsidR="004040AA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умения и навыки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040AA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позволят 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сохран</w:t>
      </w:r>
      <w:r w:rsidR="004040AA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</w:t>
      </w:r>
      <w:r w:rsidR="004040AA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жизнь вам и людям, находящимся рядом с вами.</w:t>
      </w:r>
      <w:r w:rsidR="004040AA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Порой правильно, грамотно и своевременно оказанная первая медицинская помощь (до приезда скорой помощи) спасает жизнь пострадавшему в той или иной ситуации. </w:t>
      </w:r>
    </w:p>
    <w:p w:rsidR="002D3F84" w:rsidRPr="002A56B8" w:rsidRDefault="004040AA" w:rsidP="00A069A7">
      <w:pPr>
        <w:pStyle w:val="a4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Все мы живем и радуемся жизни и порой 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 задумыв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аемся о том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что с кем-то 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может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прои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зойти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несчастный </w:t>
      </w:r>
      <w:proofErr w:type="gramStart"/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случай</w:t>
      </w:r>
      <w:proofErr w:type="gramEnd"/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2D3F84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мы не задумываемся о том, что в этой ситуации можем оказаться как мы, так и наши близкие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Но чтобы не случилось, в любой экстремальной ситуации человек должен знать, как себя вести</w:t>
      </w:r>
      <w:r w:rsidR="002D3F84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как грамотно построить свои действия, чтобы не навредить пострадавшему. 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Учиться этому </w:t>
      </w:r>
      <w:r w:rsidR="002D3F84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необходимо каждому человеку, независимо от его возраста, положения в обществе, профессиональной деятельности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Ведь от того, как </w:t>
      </w:r>
      <w:r w:rsidR="002D3F84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грамотно мы выстроим свои действия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той или иной ситуации, часто зависит </w:t>
      </w:r>
      <w:r w:rsidR="002D3F84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жизнь, 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здоровье</w:t>
      </w:r>
      <w:r w:rsidR="002D3F84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пострадавшего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67259" w:rsidRPr="002A56B8" w:rsidRDefault="00294B2E" w:rsidP="00A069A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Ведущий 1: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67259" w:rsidRPr="002A56B8" w:rsidRDefault="00367259" w:rsidP="00A069A7">
      <w:pPr>
        <w:pStyle w:val="a4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Уважаемые участники нашего мастер - класса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мало кто знает, как правильно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грамотно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оказывать первую медицинскую помощь. 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очень часто, когда </w:t>
      </w:r>
      <w:r w:rsidR="002A56B8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неоказание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первой помощи отводятся минуты, а порой и секунды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многие теряются, совершают ошибки, упускают драгоценное время. Важно, чтобы каждый человек, в том числе и школьник, знал основные 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принципы 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оказания первой медицинской помощи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умел оказать ее пострадавшему, имея в своем распоряжении минимум необходимых для этого необходимого медицинского оборудования</w:t>
      </w:r>
      <w:r w:rsidR="00294B2E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67259" w:rsidRPr="002A56B8" w:rsidRDefault="00294B2E" w:rsidP="00A069A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Ведущий </w:t>
      </w:r>
      <w:r w:rsidR="002A56B8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1</w:t>
      </w:r>
      <w:r w:rsidRPr="002A56B8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: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45579" w:rsidRPr="002A56B8" w:rsidRDefault="00294B2E" w:rsidP="00A069A7">
      <w:pPr>
        <w:pStyle w:val="a4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Сегодня мы будем учиться оказывать первую медицинскую помощи в тех ситуациях, которые могут произойти в жизни: при </w:t>
      </w:r>
      <w:r w:rsidR="00745579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различных ранах, кровотечениях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745579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Наша основная задача – научиться выстраивать алгоритм своих действий при оказании первой медицинской помощи.</w:t>
      </w:r>
      <w:r w:rsid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Сегодня с вами будем с вами </w:t>
      </w:r>
      <w:r w:rsidR="00745579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работать </w:t>
      </w:r>
      <w:r w:rsid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 помощи оборудования Центра «Точки Роста».</w:t>
      </w:r>
    </w:p>
    <w:p w:rsidR="000C194A" w:rsidRPr="002A56B8" w:rsidRDefault="000C194A" w:rsidP="00A069A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C194A" w:rsidRPr="00A069A7" w:rsidRDefault="000C194A" w:rsidP="00A069A7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Блок № 1.</w:t>
      </w:r>
    </w:p>
    <w:p w:rsidR="007B6885" w:rsidRPr="002A56B8" w:rsidRDefault="000C194A" w:rsidP="00A069A7">
      <w:pPr>
        <w:pStyle w:val="a4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Итак, давайте узнаем терминологию, котор</w:t>
      </w:r>
      <w:r w:rsidR="007B6885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ую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просто необходимо знать при оказании медицинской помощи</w:t>
      </w:r>
      <w:r w:rsidR="007B6885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(участникам задается вопрос, ответ необходимо сложить из кубиков с наклеенными буквами)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F4DCA" w:rsidRPr="002A56B8" w:rsidRDefault="00DF4DCA" w:rsidP="00A069A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sz w:val="24"/>
          <w:szCs w:val="24"/>
        </w:rPr>
        <w:t>Учение о повязках и методах их наложения… (</w:t>
      </w:r>
      <w:r w:rsidRPr="002A56B8">
        <w:rPr>
          <w:rFonts w:ascii="Times New Roman" w:hAnsi="Times New Roman" w:cs="Times New Roman"/>
          <w:b/>
          <w:sz w:val="24"/>
          <w:szCs w:val="24"/>
        </w:rPr>
        <w:t>десмургия</w:t>
      </w:r>
      <w:r w:rsidRPr="002A56B8">
        <w:rPr>
          <w:rFonts w:ascii="Times New Roman" w:hAnsi="Times New Roman" w:cs="Times New Roman"/>
          <w:sz w:val="24"/>
          <w:szCs w:val="24"/>
        </w:rPr>
        <w:t>)</w:t>
      </w:r>
    </w:p>
    <w:p w:rsidR="00DF4DCA" w:rsidRPr="002A56B8" w:rsidRDefault="00DF4DCA" w:rsidP="00A069A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Перевязочный материал, специальным образом закрепленный на поверхности тела … (</w:t>
      </w:r>
      <w:r w:rsidRPr="002A56B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повязка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0C194A" w:rsidRPr="002A56B8" w:rsidRDefault="000C194A" w:rsidP="00A069A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Процесс наложения повязки называется …(</w:t>
      </w:r>
      <w:r w:rsidRPr="002A56B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перевязка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0C194A" w:rsidRPr="002A56B8" w:rsidRDefault="00DF4DCA" w:rsidP="00A069A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sz w:val="24"/>
          <w:szCs w:val="24"/>
        </w:rPr>
        <w:t>Совокупность мероприятий, направленных на предупреждение попадания микробов в рану… (</w:t>
      </w:r>
      <w:r w:rsidRPr="002A56B8">
        <w:rPr>
          <w:rFonts w:ascii="Times New Roman" w:hAnsi="Times New Roman" w:cs="Times New Roman"/>
          <w:b/>
          <w:sz w:val="24"/>
          <w:szCs w:val="24"/>
        </w:rPr>
        <w:t>асептика</w:t>
      </w:r>
      <w:r w:rsidRPr="002A56B8">
        <w:rPr>
          <w:rFonts w:ascii="Times New Roman" w:hAnsi="Times New Roman" w:cs="Times New Roman"/>
          <w:sz w:val="24"/>
          <w:szCs w:val="24"/>
        </w:rPr>
        <w:t>)</w:t>
      </w:r>
    </w:p>
    <w:p w:rsidR="007B6885" w:rsidRPr="002A56B8" w:rsidRDefault="007B6885" w:rsidP="00A069A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56B8">
        <w:rPr>
          <w:rFonts w:ascii="Times New Roman" w:hAnsi="Times New Roman" w:cs="Times New Roman"/>
          <w:sz w:val="24"/>
          <w:szCs w:val="24"/>
        </w:rPr>
        <w:t>система мероприятий, направленных на уменьшение количества микробов или их уничтожение в ране</w:t>
      </w:r>
      <w:r w:rsidR="000035CE" w:rsidRPr="002A56B8">
        <w:rPr>
          <w:rFonts w:ascii="Times New Roman" w:hAnsi="Times New Roman" w:cs="Times New Roman"/>
          <w:sz w:val="24"/>
          <w:szCs w:val="24"/>
        </w:rPr>
        <w:t>… (</w:t>
      </w:r>
      <w:r w:rsidR="000035CE" w:rsidRPr="002A56B8">
        <w:rPr>
          <w:rFonts w:ascii="Times New Roman" w:hAnsi="Times New Roman" w:cs="Times New Roman"/>
          <w:b/>
          <w:sz w:val="24"/>
          <w:szCs w:val="24"/>
        </w:rPr>
        <w:t>антисептика</w:t>
      </w:r>
      <w:r w:rsidR="000035CE" w:rsidRPr="002A56B8">
        <w:rPr>
          <w:rFonts w:ascii="Times New Roman" w:hAnsi="Times New Roman" w:cs="Times New Roman"/>
          <w:sz w:val="24"/>
          <w:szCs w:val="24"/>
        </w:rPr>
        <w:t>)</w:t>
      </w:r>
    </w:p>
    <w:p w:rsidR="000035CE" w:rsidRPr="002A56B8" w:rsidRDefault="007B6885" w:rsidP="00A069A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56B8">
        <w:rPr>
          <w:rFonts w:ascii="Times New Roman" w:hAnsi="Times New Roman" w:cs="Times New Roman"/>
          <w:sz w:val="24"/>
          <w:szCs w:val="24"/>
        </w:rPr>
        <w:t>создание неподвижности поврежденной конечности или части тела с использованием фиксирующих средств</w:t>
      </w:r>
      <w:r w:rsidR="000035CE" w:rsidRPr="002A56B8">
        <w:rPr>
          <w:rFonts w:ascii="Times New Roman" w:hAnsi="Times New Roman" w:cs="Times New Roman"/>
          <w:sz w:val="24"/>
          <w:szCs w:val="24"/>
        </w:rPr>
        <w:t>…</w:t>
      </w:r>
      <w:r w:rsidR="000035CE" w:rsidRPr="002A56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035CE" w:rsidRPr="002A56B8">
        <w:rPr>
          <w:rFonts w:ascii="Times New Roman" w:hAnsi="Times New Roman" w:cs="Times New Roman"/>
          <w:bCs/>
          <w:sz w:val="24"/>
          <w:szCs w:val="24"/>
        </w:rPr>
        <w:t>(</w:t>
      </w:r>
      <w:r w:rsidR="000035CE" w:rsidRPr="002A56B8">
        <w:rPr>
          <w:rFonts w:ascii="Times New Roman" w:hAnsi="Times New Roman" w:cs="Times New Roman"/>
          <w:b/>
          <w:bCs/>
          <w:sz w:val="24"/>
          <w:szCs w:val="24"/>
        </w:rPr>
        <w:t>иммобилизация</w:t>
      </w:r>
      <w:r w:rsidR="000035CE" w:rsidRPr="002A56B8">
        <w:rPr>
          <w:rFonts w:ascii="Times New Roman" w:hAnsi="Times New Roman" w:cs="Times New Roman"/>
          <w:bCs/>
          <w:sz w:val="24"/>
          <w:szCs w:val="24"/>
        </w:rPr>
        <w:t>)</w:t>
      </w:r>
    </w:p>
    <w:p w:rsidR="000C194A" w:rsidRPr="002A56B8" w:rsidRDefault="000035CE" w:rsidP="00A069A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56B8">
        <w:rPr>
          <w:rFonts w:ascii="Times New Roman" w:hAnsi="Times New Roman" w:cs="Times New Roman"/>
          <w:sz w:val="24"/>
          <w:szCs w:val="24"/>
        </w:rPr>
        <w:t>полоска ткани (марли, холста, полотна, фланели), используемая для перевязки ран, наложения повязки… (</w:t>
      </w:r>
      <w:r w:rsidRPr="002A56B8">
        <w:rPr>
          <w:rFonts w:ascii="Times New Roman" w:hAnsi="Times New Roman" w:cs="Times New Roman"/>
          <w:b/>
          <w:sz w:val="24"/>
          <w:szCs w:val="24"/>
        </w:rPr>
        <w:t>бинт</w:t>
      </w:r>
      <w:r w:rsidRPr="002A56B8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0035CE" w:rsidRPr="002A56B8" w:rsidRDefault="00E94191" w:rsidP="00A069A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sz w:val="24"/>
          <w:szCs w:val="24"/>
        </w:rPr>
        <w:t xml:space="preserve">в составе данного перевязочного материала чистая клетчатка или целлюлоза, которую получают из коробочек </w:t>
      </w:r>
      <w:r w:rsidRPr="002A56B8">
        <w:rPr>
          <w:rFonts w:ascii="Times New Roman" w:hAnsi="Times New Roman" w:cs="Times New Roman"/>
          <w:bCs/>
          <w:sz w:val="24"/>
          <w:szCs w:val="24"/>
        </w:rPr>
        <w:t>хлопка</w:t>
      </w:r>
      <w:r w:rsidRPr="002A56B8">
        <w:rPr>
          <w:rFonts w:ascii="Times New Roman" w:hAnsi="Times New Roman" w:cs="Times New Roman"/>
          <w:sz w:val="24"/>
          <w:szCs w:val="24"/>
        </w:rPr>
        <w:t>, который представляет собой почти 100% клетчатку (целлюлозу)… (</w:t>
      </w:r>
      <w:r w:rsidRPr="002A56B8">
        <w:rPr>
          <w:rFonts w:ascii="Times New Roman" w:hAnsi="Times New Roman" w:cs="Times New Roman"/>
          <w:b/>
          <w:sz w:val="24"/>
          <w:szCs w:val="24"/>
        </w:rPr>
        <w:t>вата</w:t>
      </w:r>
      <w:r w:rsidRPr="002A56B8">
        <w:rPr>
          <w:rFonts w:ascii="Times New Roman" w:hAnsi="Times New Roman" w:cs="Times New Roman"/>
          <w:sz w:val="24"/>
          <w:szCs w:val="24"/>
        </w:rPr>
        <w:t>)</w:t>
      </w:r>
    </w:p>
    <w:p w:rsidR="000035CE" w:rsidRPr="002A56B8" w:rsidRDefault="00E94191" w:rsidP="00A069A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sz w:val="24"/>
          <w:szCs w:val="24"/>
        </w:rPr>
        <w:t xml:space="preserve">перевязочный материал, имеющий в своем составе пластичную массу, обладающую способностью размягчаться при температуре тела и </w:t>
      </w:r>
      <w:r w:rsidR="00482B4C" w:rsidRPr="002A56B8">
        <w:rPr>
          <w:rFonts w:ascii="Times New Roman" w:hAnsi="Times New Roman" w:cs="Times New Roman"/>
          <w:sz w:val="24"/>
          <w:szCs w:val="24"/>
        </w:rPr>
        <w:t>прилипать к коже…(</w:t>
      </w:r>
      <w:r w:rsidR="00482B4C" w:rsidRPr="002A56B8">
        <w:rPr>
          <w:rFonts w:ascii="Times New Roman" w:hAnsi="Times New Roman" w:cs="Times New Roman"/>
          <w:b/>
          <w:sz w:val="24"/>
          <w:szCs w:val="24"/>
        </w:rPr>
        <w:t>лейкопластырь</w:t>
      </w:r>
      <w:r w:rsidR="00482B4C" w:rsidRPr="002A56B8">
        <w:rPr>
          <w:rFonts w:ascii="Times New Roman" w:hAnsi="Times New Roman" w:cs="Times New Roman"/>
          <w:sz w:val="24"/>
          <w:szCs w:val="24"/>
        </w:rPr>
        <w:t>)</w:t>
      </w:r>
    </w:p>
    <w:p w:rsidR="00E94191" w:rsidRPr="002A56B8" w:rsidRDefault="00482B4C" w:rsidP="00A069A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sz w:val="24"/>
          <w:szCs w:val="24"/>
        </w:rPr>
        <w:t>нарушение анатомической целостности покровных или внутренних тканей на всю их толщину, а иногда также и внутренних органов, вызванное механическим воздействием…(</w:t>
      </w:r>
      <w:r w:rsidRPr="002A56B8">
        <w:rPr>
          <w:rFonts w:ascii="Times New Roman" w:hAnsi="Times New Roman" w:cs="Times New Roman"/>
          <w:b/>
          <w:sz w:val="24"/>
          <w:szCs w:val="24"/>
        </w:rPr>
        <w:t>рана</w:t>
      </w:r>
      <w:r w:rsidRPr="002A56B8">
        <w:rPr>
          <w:rFonts w:ascii="Times New Roman" w:hAnsi="Times New Roman" w:cs="Times New Roman"/>
          <w:sz w:val="24"/>
          <w:szCs w:val="24"/>
        </w:rPr>
        <w:t>)</w:t>
      </w:r>
    </w:p>
    <w:p w:rsidR="00E94191" w:rsidRPr="002A56B8" w:rsidRDefault="00E94191" w:rsidP="00A069A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94191" w:rsidRPr="002A56B8" w:rsidRDefault="00482B4C" w:rsidP="00A069A7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Блок № 2.</w:t>
      </w:r>
    </w:p>
    <w:p w:rsidR="00482B4C" w:rsidRPr="002A56B8" w:rsidRDefault="00ED42BB" w:rsidP="00A069A7">
      <w:pPr>
        <w:pStyle w:val="a4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Итак, чтобы правильно оказать первую помощь и предотвратить попадание микроорганизмов в рану, нам необходимы антисептики. Сегодня мы с вами узнаем, какие антисептики нам необходимы при обработке различных ран. Задача присутствующих ответить на загадки и найти в предложенных наборах различных форм медицинск</w:t>
      </w:r>
      <w:r w:rsidR="00F615C0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 препаратов названный антисептик.</w:t>
      </w:r>
    </w:p>
    <w:p w:rsidR="00482B4C" w:rsidRPr="002A56B8" w:rsidRDefault="00482B4C" w:rsidP="00A069A7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-1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615C0" w:rsidRPr="002A56B8" w:rsidTr="001A11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center"/>
          </w:tcPr>
          <w:p w:rsidR="00F615C0" w:rsidRPr="002A56B8" w:rsidRDefault="00F615C0" w:rsidP="00A069A7">
            <w:pPr>
              <w:pStyle w:val="a4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A56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Жидкость из аптечной склянки</w:t>
            </w:r>
          </w:p>
          <w:p w:rsidR="00F615C0" w:rsidRPr="002A56B8" w:rsidRDefault="00F615C0" w:rsidP="00A069A7">
            <w:pPr>
              <w:pStyle w:val="a4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Нам немножко щиплет ранки.</w:t>
            </w:r>
          </w:p>
          <w:p w:rsidR="00F615C0" w:rsidRPr="002A56B8" w:rsidRDefault="00F615C0" w:rsidP="00A069A7">
            <w:pPr>
              <w:pStyle w:val="a4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Маме, папе и ребенку</w:t>
            </w:r>
          </w:p>
          <w:p w:rsidR="00F615C0" w:rsidRPr="002A56B8" w:rsidRDefault="00F615C0" w:rsidP="00A069A7">
            <w:pPr>
              <w:pStyle w:val="a4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A56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Лечит ссадины… </w:t>
            </w:r>
            <w:r w:rsidRPr="002A56B8">
              <w:rPr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  <w:t>зеленка</w:t>
            </w:r>
          </w:p>
        </w:tc>
        <w:tc>
          <w:tcPr>
            <w:tcW w:w="4786" w:type="dxa"/>
            <w:vAlign w:val="center"/>
          </w:tcPr>
          <w:p w:rsidR="00F615C0" w:rsidRPr="002A56B8" w:rsidRDefault="001A11FD" w:rsidP="00A069A7">
            <w:pPr>
              <w:pStyle w:val="a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A56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41F0B0" wp14:editId="3FBB5240">
                  <wp:extent cx="1469795" cy="1343025"/>
                  <wp:effectExtent l="0" t="0" r="0" b="0"/>
                  <wp:docPr id="9" name="Рисунок 9" descr="https://econet.kz/media/4/covers/145840/original.jpg?1482425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conet.kz/media/4/covers/145840/original.jpg?1482425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570" cy="134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1FD" w:rsidRPr="002A56B8" w:rsidTr="009C2E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center"/>
          </w:tcPr>
          <w:p w:rsidR="001A11FD" w:rsidRPr="002A56B8" w:rsidRDefault="009C2EEA" w:rsidP="00A069A7">
            <w:pPr>
              <w:pStyle w:val="a4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A56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4F3194" wp14:editId="492DA374">
                  <wp:extent cx="2076450" cy="1168003"/>
                  <wp:effectExtent l="0" t="0" r="0" b="0"/>
                  <wp:docPr id="10" name="Рисунок 10" descr="https://okozhe.com/wp-content/uploads/2017/05/Io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okozhe.com/wp-content/uploads/2017/05/Io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16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1A11FD" w:rsidRPr="002A56B8" w:rsidRDefault="001A11FD" w:rsidP="00A069A7">
            <w:pPr>
              <w:pStyle w:val="a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И на даче иногда </w:t>
            </w:r>
          </w:p>
          <w:p w:rsidR="001A11FD" w:rsidRPr="002A56B8" w:rsidRDefault="001A11FD" w:rsidP="00A069A7">
            <w:pPr>
              <w:pStyle w:val="a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Может встретиться беда. </w:t>
            </w:r>
          </w:p>
          <w:p w:rsidR="001A11FD" w:rsidRPr="002A56B8" w:rsidRDefault="001A11FD" w:rsidP="00A069A7">
            <w:pPr>
              <w:pStyle w:val="a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Разобьёшь коленку если, </w:t>
            </w:r>
          </w:p>
          <w:p w:rsidR="001A11FD" w:rsidRPr="002A56B8" w:rsidRDefault="001A11FD" w:rsidP="00A069A7">
            <w:pPr>
              <w:pStyle w:val="a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Не найдёшь его полезней! </w:t>
            </w:r>
          </w:p>
          <w:p w:rsidR="001A11FD" w:rsidRPr="002A56B8" w:rsidRDefault="001A11FD" w:rsidP="00A069A7">
            <w:pPr>
              <w:pStyle w:val="a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Хоть немного и пожжёт, </w:t>
            </w:r>
          </w:p>
          <w:p w:rsidR="001A11FD" w:rsidRPr="002A56B8" w:rsidRDefault="001A11FD" w:rsidP="00A069A7">
            <w:pPr>
              <w:pStyle w:val="a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A56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Но зато поможет... </w:t>
            </w:r>
            <w:r w:rsidRPr="002A56B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йод</w:t>
            </w:r>
          </w:p>
        </w:tc>
      </w:tr>
      <w:tr w:rsidR="001A11FD" w:rsidRPr="002A56B8" w:rsidTr="009C2E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center"/>
          </w:tcPr>
          <w:p w:rsidR="001A11FD" w:rsidRPr="002A56B8" w:rsidRDefault="001A11FD" w:rsidP="00A069A7">
            <w:pPr>
              <w:pStyle w:val="a4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A56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Розовая жидкость в склянке</w:t>
            </w:r>
          </w:p>
          <w:p w:rsidR="001A11FD" w:rsidRPr="002A56B8" w:rsidRDefault="001A11FD" w:rsidP="00A069A7">
            <w:pPr>
              <w:pStyle w:val="a4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A56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Лечит ссадины и ранки,</w:t>
            </w:r>
          </w:p>
          <w:p w:rsidR="001A11FD" w:rsidRPr="002A56B8" w:rsidRDefault="001A11FD" w:rsidP="00A069A7">
            <w:pPr>
              <w:pStyle w:val="a4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A56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Победит микробов ловко</w:t>
            </w:r>
          </w:p>
          <w:p w:rsidR="001A11FD" w:rsidRPr="002A56B8" w:rsidRDefault="001A11FD" w:rsidP="00A069A7">
            <w:pPr>
              <w:pStyle w:val="a4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Розовая… </w:t>
            </w:r>
            <w:r w:rsidRPr="002A56B8">
              <w:rPr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</w:rPr>
              <w:t>марганцовка</w:t>
            </w:r>
          </w:p>
        </w:tc>
        <w:tc>
          <w:tcPr>
            <w:tcW w:w="4786" w:type="dxa"/>
            <w:vAlign w:val="center"/>
          </w:tcPr>
          <w:p w:rsidR="001A11FD" w:rsidRPr="002A56B8" w:rsidRDefault="009C2EEA" w:rsidP="00A069A7">
            <w:pPr>
              <w:pStyle w:val="a4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A56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E464D1" wp14:editId="32FC914D">
                  <wp:extent cx="2368070" cy="1666875"/>
                  <wp:effectExtent l="0" t="0" r="0" b="0"/>
                  <wp:docPr id="11" name="Рисунок 11" descr="https://sodaved.ru/wp-content/uploads/2018/02/%D0%A0%D0%B8%D1%81%D1%83%D0%BD%D0%BE%D0%BA-4-%E2%80%94-%D0%9F%D1%80%D0%B8%D0%B3%D0%BE%D1%82%D0%BE%D0%B2%D0%BB%D0%B5%D0%BD%D0%B8%D0%B5-%D1%80%D0%B0%D1%81%D1%82%D0%B2%D0%BE%D1%80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odaved.ru/wp-content/uploads/2018/02/%D0%A0%D0%B8%D1%81%D1%83%D0%BD%D0%BE%D0%BA-4-%E2%80%94-%D0%9F%D1%80%D0%B8%D0%B3%D0%BE%D1%82%D0%BE%D0%B2%D0%BB%D0%B5%D0%BD%D0%B8%D0%B5-%D1%80%D0%B0%D1%81%D1%82%D0%B2%D0%BE%D1%80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787" cy="167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15C0" w:rsidRPr="002A56B8" w:rsidRDefault="00F615C0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9C2EEA" w:rsidRPr="00A069A7" w:rsidRDefault="009C2EEA" w:rsidP="00A069A7">
      <w:pPr>
        <w:pStyle w:val="a4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2A56B8">
        <w:rPr>
          <w:rFonts w:ascii="Times New Roman" w:hAnsi="Times New Roman" w:cs="Times New Roman"/>
          <w:b/>
          <w:iCs/>
          <w:color w:val="000000"/>
          <w:sz w:val="24"/>
          <w:szCs w:val="24"/>
        </w:rPr>
        <w:t>Блок № 3.</w:t>
      </w:r>
    </w:p>
    <w:p w:rsidR="009C2EEA" w:rsidRPr="002A56B8" w:rsidRDefault="009C2EEA" w:rsidP="00A069A7">
      <w:pPr>
        <w:pStyle w:val="a4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Итак, </w:t>
      </w:r>
      <w:r w:rsidR="00D3656A" w:rsidRPr="002A56B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мы с вами уже знаем </w:t>
      </w:r>
      <w:r w:rsidR="00D3656A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терминологию, которую просто необходимо знать при оказании медицинской помощи, перечень самых необходимых антисептиков, используемых при обработке ран, и теперь нам предстоит выработать механизм построения алгоритма оказания первой помощи и (или) самопо</w:t>
      </w:r>
      <w:r w:rsidR="006E0804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</w:t>
      </w:r>
      <w:r w:rsidR="00D3656A"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щи при различных повреждениях.</w:t>
      </w:r>
    </w:p>
    <w:p w:rsidR="00D3656A" w:rsidRPr="002A56B8" w:rsidRDefault="00D3656A" w:rsidP="00A069A7">
      <w:pPr>
        <w:pStyle w:val="a4"/>
        <w:ind w:left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2A56B8">
        <w:rPr>
          <w:rFonts w:ascii="Times New Roman" w:hAnsi="Times New Roman" w:cs="Times New Roman"/>
          <w:iCs/>
          <w:color w:val="000000"/>
          <w:sz w:val="24"/>
          <w:szCs w:val="24"/>
        </w:rPr>
        <w:t>Нам предстоит собрать картинки по первой помощи и проговорить алгоритмы оказания данной помощи при тех или иных повреждениях (приложение № 1).</w:t>
      </w:r>
    </w:p>
    <w:p w:rsidR="00F615C0" w:rsidRPr="002A56B8" w:rsidRDefault="00F615C0" w:rsidP="00A069A7">
      <w:pPr>
        <w:pStyle w:val="a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F15FD" w:rsidRPr="002A56B8" w:rsidRDefault="00CF15FD" w:rsidP="00A069A7">
      <w:pPr>
        <w:pStyle w:val="a4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b/>
          <w:iCs/>
          <w:color w:val="000000"/>
          <w:sz w:val="24"/>
          <w:szCs w:val="24"/>
          <w:lang w:eastAsia="ru-RU"/>
        </w:rPr>
        <w:t>Блок № 4.</w:t>
      </w:r>
    </w:p>
    <w:p w:rsidR="00CF15FD" w:rsidRPr="002A56B8" w:rsidRDefault="00CF15FD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6E0804" w:rsidRPr="00A069A7" w:rsidRDefault="00CF15FD" w:rsidP="00A069A7">
      <w:pPr>
        <w:pStyle w:val="a4"/>
        <w:ind w:left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И в заключении мы, подводя итог нашей работы, закрепим изученный материал с помощью решения кроссворда «Первая помощь» (приложение № 2).</w:t>
      </w:r>
    </w:p>
    <w:p w:rsidR="00CF15FD" w:rsidRPr="00A069A7" w:rsidRDefault="00CF15FD" w:rsidP="00A069A7">
      <w:pPr>
        <w:pStyle w:val="a4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b/>
          <w:iCs/>
          <w:color w:val="000000"/>
          <w:sz w:val="24"/>
          <w:szCs w:val="24"/>
          <w:lang w:eastAsia="ru-RU"/>
        </w:rPr>
        <w:t>Рефлексия:</w:t>
      </w:r>
    </w:p>
    <w:p w:rsidR="00D166B9" w:rsidRPr="002A56B8" w:rsidRDefault="00D166B9" w:rsidP="00A069A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A56B8">
        <w:rPr>
          <w:rFonts w:ascii="Times New Roman" w:hAnsi="Times New Roman" w:cs="Times New Roman"/>
          <w:sz w:val="24"/>
          <w:szCs w:val="24"/>
        </w:rPr>
        <w:t>Сегодня мы с вами, подводя итог нашему мастер – классу, будем использовать</w:t>
      </w:r>
      <w:r w:rsidR="00CF15FD" w:rsidRPr="002A56B8">
        <w:rPr>
          <w:rFonts w:ascii="Times New Roman" w:hAnsi="Times New Roman" w:cs="Times New Roman"/>
          <w:sz w:val="24"/>
          <w:szCs w:val="24"/>
        </w:rPr>
        <w:t xml:space="preserve"> прием рефлексии </w:t>
      </w:r>
      <w:r w:rsidR="00CF15FD" w:rsidRPr="002A56B8">
        <w:rPr>
          <w:rFonts w:ascii="Times New Roman" w:hAnsi="Times New Roman" w:cs="Times New Roman"/>
          <w:b/>
          <w:bCs/>
          <w:sz w:val="24"/>
          <w:szCs w:val="24"/>
        </w:rPr>
        <w:t>«Термометр</w:t>
      </w:r>
      <w:r w:rsidR="00CF15FD" w:rsidRPr="002A56B8">
        <w:rPr>
          <w:rFonts w:ascii="Times New Roman" w:hAnsi="Times New Roman" w:cs="Times New Roman"/>
          <w:sz w:val="24"/>
          <w:szCs w:val="24"/>
        </w:rPr>
        <w:t>». Учащимся предлагается шкал</w:t>
      </w:r>
      <w:r w:rsidRPr="002A56B8">
        <w:rPr>
          <w:rFonts w:ascii="Times New Roman" w:hAnsi="Times New Roman" w:cs="Times New Roman"/>
          <w:sz w:val="24"/>
          <w:szCs w:val="24"/>
        </w:rPr>
        <w:t>а</w:t>
      </w:r>
      <w:r w:rsidR="00CF15FD" w:rsidRPr="002A56B8">
        <w:rPr>
          <w:rFonts w:ascii="Times New Roman" w:hAnsi="Times New Roman" w:cs="Times New Roman"/>
          <w:sz w:val="24"/>
          <w:szCs w:val="24"/>
        </w:rPr>
        <w:t xml:space="preserve"> от –12 до +12</w:t>
      </w:r>
      <w:r w:rsidRPr="002A56B8">
        <w:rPr>
          <w:rFonts w:ascii="Times New Roman" w:hAnsi="Times New Roman" w:cs="Times New Roman"/>
          <w:sz w:val="24"/>
          <w:szCs w:val="24"/>
        </w:rPr>
        <w:t xml:space="preserve"> (приложение № 3)</w:t>
      </w:r>
      <w:r w:rsidR="00CF15FD" w:rsidRPr="002A56B8">
        <w:rPr>
          <w:rFonts w:ascii="Times New Roman" w:hAnsi="Times New Roman" w:cs="Times New Roman"/>
          <w:sz w:val="24"/>
          <w:szCs w:val="24"/>
        </w:rPr>
        <w:t xml:space="preserve"> </w:t>
      </w:r>
      <w:r w:rsidRPr="002A56B8">
        <w:rPr>
          <w:rFonts w:ascii="Times New Roman" w:hAnsi="Times New Roman" w:cs="Times New Roman"/>
          <w:sz w:val="24"/>
          <w:szCs w:val="24"/>
        </w:rPr>
        <w:t>на которой необходимо</w:t>
      </w:r>
      <w:r w:rsidR="00CF15FD" w:rsidRPr="002A56B8">
        <w:rPr>
          <w:rFonts w:ascii="Times New Roman" w:hAnsi="Times New Roman" w:cs="Times New Roman"/>
          <w:sz w:val="24"/>
          <w:szCs w:val="24"/>
        </w:rPr>
        <w:t xml:space="preserve"> отметить свое эмоциональное состояние в начале и конце занятия. </w:t>
      </w:r>
    </w:p>
    <w:p w:rsidR="00CF15FD" w:rsidRPr="002A56B8" w:rsidRDefault="00CF15FD" w:rsidP="00A069A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A56B8">
        <w:rPr>
          <w:rFonts w:ascii="Times New Roman" w:hAnsi="Times New Roman" w:cs="Times New Roman"/>
          <w:sz w:val="24"/>
          <w:szCs w:val="24"/>
        </w:rPr>
        <w:t xml:space="preserve">Общее эмоциональное состояние можно узнать, попросив поднять руки тех учащихся у кого ниже 0, выше 0, </w:t>
      </w:r>
      <w:proofErr w:type="gramStart"/>
      <w:r w:rsidRPr="002A56B8">
        <w:rPr>
          <w:rFonts w:ascii="Times New Roman" w:hAnsi="Times New Roman" w:cs="Times New Roman"/>
          <w:sz w:val="24"/>
          <w:szCs w:val="24"/>
        </w:rPr>
        <w:t>равна</w:t>
      </w:r>
      <w:proofErr w:type="gramEnd"/>
      <w:r w:rsidRPr="002A56B8">
        <w:rPr>
          <w:rFonts w:ascii="Times New Roman" w:hAnsi="Times New Roman" w:cs="Times New Roman"/>
          <w:sz w:val="24"/>
          <w:szCs w:val="24"/>
        </w:rPr>
        <w:t xml:space="preserve"> –12, +12 или 0.</w:t>
      </w:r>
    </w:p>
    <w:p w:rsidR="00D166B9" w:rsidRPr="002A56B8" w:rsidRDefault="00D166B9" w:rsidP="00A069A7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F15FD" w:rsidRPr="002A56B8" w:rsidRDefault="006E0804" w:rsidP="00A069A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A56B8">
        <w:rPr>
          <w:rFonts w:ascii="Times New Roman" w:hAnsi="Times New Roman" w:cs="Times New Roman"/>
          <w:b/>
          <w:bCs/>
          <w:sz w:val="24"/>
          <w:szCs w:val="24"/>
        </w:rPr>
        <w:lastRenderedPageBreak/>
        <w:t>В</w:t>
      </w:r>
      <w:r w:rsidR="00D166B9" w:rsidRPr="002A56B8">
        <w:rPr>
          <w:rFonts w:ascii="Times New Roman" w:hAnsi="Times New Roman" w:cs="Times New Roman"/>
          <w:b/>
          <w:bCs/>
          <w:sz w:val="24"/>
          <w:szCs w:val="24"/>
        </w:rPr>
        <w:t xml:space="preserve">се присутствующие отвечают на любой из размещенных на информационном табло </w:t>
      </w:r>
      <w:r w:rsidRPr="002A56B8">
        <w:rPr>
          <w:rFonts w:ascii="Times New Roman" w:hAnsi="Times New Roman" w:cs="Times New Roman"/>
          <w:b/>
          <w:bCs/>
          <w:sz w:val="24"/>
          <w:szCs w:val="24"/>
        </w:rPr>
        <w:t xml:space="preserve">вопросов </w:t>
      </w:r>
      <w:r w:rsidRPr="002A56B8">
        <w:rPr>
          <w:rFonts w:ascii="Times New Roman" w:hAnsi="Times New Roman" w:cs="Times New Roman"/>
          <w:bCs/>
          <w:sz w:val="24"/>
          <w:szCs w:val="24"/>
        </w:rPr>
        <w:t>(ответ можно написать на стикерах и приклеить к соответствующему вопросу)</w:t>
      </w:r>
      <w:r w:rsidR="00D166B9" w:rsidRPr="002A56B8">
        <w:rPr>
          <w:rFonts w:ascii="Times New Roman" w:hAnsi="Times New Roman" w:cs="Times New Roman"/>
          <w:bCs/>
          <w:sz w:val="24"/>
          <w:szCs w:val="24"/>
        </w:rPr>
        <w:t>:</w:t>
      </w:r>
    </w:p>
    <w:p w:rsidR="00CF15FD" w:rsidRPr="002A56B8" w:rsidRDefault="00CF15FD" w:rsidP="00A069A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A56B8">
        <w:rPr>
          <w:rStyle w:val="ad"/>
          <w:rFonts w:ascii="Times New Roman" w:hAnsi="Times New Roman" w:cs="Times New Roman"/>
          <w:i w:val="0"/>
          <w:sz w:val="24"/>
          <w:szCs w:val="24"/>
        </w:rPr>
        <w:t>сегодня я узнал…</w:t>
      </w:r>
    </w:p>
    <w:p w:rsidR="00CF15FD" w:rsidRPr="002A56B8" w:rsidRDefault="00CF15FD" w:rsidP="00A069A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A56B8">
        <w:rPr>
          <w:rStyle w:val="ad"/>
          <w:rFonts w:ascii="Times New Roman" w:hAnsi="Times New Roman" w:cs="Times New Roman"/>
          <w:i w:val="0"/>
          <w:sz w:val="24"/>
          <w:szCs w:val="24"/>
        </w:rPr>
        <w:t>было интересно…</w:t>
      </w:r>
    </w:p>
    <w:p w:rsidR="00CF15FD" w:rsidRPr="002A56B8" w:rsidRDefault="00CF15FD" w:rsidP="00A069A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A56B8">
        <w:rPr>
          <w:rStyle w:val="ad"/>
          <w:rFonts w:ascii="Times New Roman" w:hAnsi="Times New Roman" w:cs="Times New Roman"/>
          <w:i w:val="0"/>
          <w:sz w:val="24"/>
          <w:szCs w:val="24"/>
        </w:rPr>
        <w:t>было трудно…</w:t>
      </w:r>
    </w:p>
    <w:p w:rsidR="00CF15FD" w:rsidRPr="002A56B8" w:rsidRDefault="00CF15FD" w:rsidP="00A069A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A56B8">
        <w:rPr>
          <w:rStyle w:val="ad"/>
          <w:rFonts w:ascii="Times New Roman" w:hAnsi="Times New Roman" w:cs="Times New Roman"/>
          <w:i w:val="0"/>
          <w:sz w:val="24"/>
          <w:szCs w:val="24"/>
        </w:rPr>
        <w:t>я выполнял задания…</w:t>
      </w:r>
    </w:p>
    <w:p w:rsidR="00CF15FD" w:rsidRPr="002A56B8" w:rsidRDefault="00CF15FD" w:rsidP="00A069A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A56B8">
        <w:rPr>
          <w:rStyle w:val="ad"/>
          <w:rFonts w:ascii="Times New Roman" w:hAnsi="Times New Roman" w:cs="Times New Roman"/>
          <w:i w:val="0"/>
          <w:sz w:val="24"/>
          <w:szCs w:val="24"/>
        </w:rPr>
        <w:t>я понял, что…</w:t>
      </w:r>
    </w:p>
    <w:p w:rsidR="00CF15FD" w:rsidRPr="002A56B8" w:rsidRDefault="00CF15FD" w:rsidP="00A069A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A56B8">
        <w:rPr>
          <w:rStyle w:val="ad"/>
          <w:rFonts w:ascii="Times New Roman" w:hAnsi="Times New Roman" w:cs="Times New Roman"/>
          <w:i w:val="0"/>
          <w:sz w:val="24"/>
          <w:szCs w:val="24"/>
        </w:rPr>
        <w:t>теперь я могу…</w:t>
      </w:r>
    </w:p>
    <w:p w:rsidR="00CF15FD" w:rsidRPr="002A56B8" w:rsidRDefault="00CF15FD" w:rsidP="00A069A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A56B8">
        <w:rPr>
          <w:rStyle w:val="ad"/>
          <w:rFonts w:ascii="Times New Roman" w:hAnsi="Times New Roman" w:cs="Times New Roman"/>
          <w:i w:val="0"/>
          <w:sz w:val="24"/>
          <w:szCs w:val="24"/>
        </w:rPr>
        <w:t>я почувствовал, что…</w:t>
      </w:r>
    </w:p>
    <w:p w:rsidR="00CF15FD" w:rsidRPr="002A56B8" w:rsidRDefault="00CF15FD" w:rsidP="00A069A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A56B8">
        <w:rPr>
          <w:rStyle w:val="ad"/>
          <w:rFonts w:ascii="Times New Roman" w:hAnsi="Times New Roman" w:cs="Times New Roman"/>
          <w:i w:val="0"/>
          <w:sz w:val="24"/>
          <w:szCs w:val="24"/>
        </w:rPr>
        <w:t>я приобрел…</w:t>
      </w:r>
    </w:p>
    <w:p w:rsidR="00CF15FD" w:rsidRPr="002A56B8" w:rsidRDefault="00CF15FD" w:rsidP="00A069A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A56B8">
        <w:rPr>
          <w:rStyle w:val="ad"/>
          <w:rFonts w:ascii="Times New Roman" w:hAnsi="Times New Roman" w:cs="Times New Roman"/>
          <w:i w:val="0"/>
          <w:sz w:val="24"/>
          <w:szCs w:val="24"/>
        </w:rPr>
        <w:t>я научился…</w:t>
      </w:r>
    </w:p>
    <w:p w:rsidR="00CF15FD" w:rsidRPr="002A56B8" w:rsidRDefault="00CF15FD" w:rsidP="00A069A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A56B8">
        <w:rPr>
          <w:rStyle w:val="ad"/>
          <w:rFonts w:ascii="Times New Roman" w:hAnsi="Times New Roman" w:cs="Times New Roman"/>
          <w:i w:val="0"/>
          <w:sz w:val="24"/>
          <w:szCs w:val="24"/>
        </w:rPr>
        <w:t>у меня получилось …</w:t>
      </w:r>
    </w:p>
    <w:p w:rsidR="00CF15FD" w:rsidRPr="002A56B8" w:rsidRDefault="00CF15FD" w:rsidP="00A069A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A56B8">
        <w:rPr>
          <w:rStyle w:val="ad"/>
          <w:rFonts w:ascii="Times New Roman" w:hAnsi="Times New Roman" w:cs="Times New Roman"/>
          <w:i w:val="0"/>
          <w:sz w:val="24"/>
          <w:szCs w:val="24"/>
        </w:rPr>
        <w:t>я смог…</w:t>
      </w:r>
    </w:p>
    <w:p w:rsidR="00CF15FD" w:rsidRPr="002A56B8" w:rsidRDefault="00CF15FD" w:rsidP="00A069A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A56B8">
        <w:rPr>
          <w:rStyle w:val="ad"/>
          <w:rFonts w:ascii="Times New Roman" w:hAnsi="Times New Roman" w:cs="Times New Roman"/>
          <w:i w:val="0"/>
          <w:sz w:val="24"/>
          <w:szCs w:val="24"/>
        </w:rPr>
        <w:t>я попробую…</w:t>
      </w:r>
    </w:p>
    <w:p w:rsidR="00CF15FD" w:rsidRPr="002A56B8" w:rsidRDefault="00CF15FD" w:rsidP="00A069A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A56B8">
        <w:rPr>
          <w:rStyle w:val="ad"/>
          <w:rFonts w:ascii="Times New Roman" w:hAnsi="Times New Roman" w:cs="Times New Roman"/>
          <w:i w:val="0"/>
          <w:sz w:val="24"/>
          <w:szCs w:val="24"/>
        </w:rPr>
        <w:t>меня удивило…</w:t>
      </w:r>
    </w:p>
    <w:p w:rsidR="00CF15FD" w:rsidRPr="002A56B8" w:rsidRDefault="00CF15FD" w:rsidP="00A069A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A56B8">
        <w:rPr>
          <w:rStyle w:val="ad"/>
          <w:rFonts w:ascii="Times New Roman" w:hAnsi="Times New Roman" w:cs="Times New Roman"/>
          <w:i w:val="0"/>
          <w:sz w:val="24"/>
          <w:szCs w:val="24"/>
        </w:rPr>
        <w:t>урок дал мне для жизни…</w:t>
      </w:r>
    </w:p>
    <w:p w:rsidR="00CF15FD" w:rsidRPr="002A56B8" w:rsidRDefault="00CF15FD" w:rsidP="00A069A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A56B8">
        <w:rPr>
          <w:rStyle w:val="ad"/>
          <w:rFonts w:ascii="Times New Roman" w:hAnsi="Times New Roman" w:cs="Times New Roman"/>
          <w:i w:val="0"/>
          <w:sz w:val="24"/>
          <w:szCs w:val="24"/>
        </w:rPr>
        <w:t>мне захотелось…</w:t>
      </w:r>
    </w:p>
    <w:p w:rsidR="00CF15FD" w:rsidRPr="002A56B8" w:rsidRDefault="00CF15FD" w:rsidP="00A069A7">
      <w:pPr>
        <w:pStyle w:val="a4"/>
        <w:ind w:left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069A7" w:rsidRDefault="00A069A7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069A7" w:rsidRDefault="00A069A7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069A7" w:rsidRDefault="00A069A7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069A7" w:rsidRDefault="00A069A7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069A7" w:rsidRDefault="00A069A7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069A7" w:rsidRDefault="00A069A7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069A7" w:rsidRDefault="00A069A7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069A7" w:rsidRDefault="00A069A7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069A7" w:rsidRDefault="00A069A7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069A7" w:rsidRDefault="00A069A7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069A7" w:rsidRDefault="00A069A7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069A7" w:rsidRDefault="00A069A7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069A7" w:rsidRDefault="00A069A7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069A7" w:rsidRDefault="00A069A7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069A7" w:rsidRDefault="00A069A7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069A7" w:rsidRDefault="00A069A7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069A7" w:rsidRDefault="00A069A7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6E0804" w:rsidRPr="002A56B8" w:rsidRDefault="006E0804" w:rsidP="00A069A7">
      <w:pPr>
        <w:pStyle w:val="a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Приложение № 1</w:t>
      </w:r>
    </w:p>
    <w:p w:rsidR="00F615C0" w:rsidRPr="002A56B8" w:rsidRDefault="006159E5" w:rsidP="002A56B8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6D9EA9" wp14:editId="7B6C76E8">
            <wp:extent cx="7629525" cy="5722144"/>
            <wp:effectExtent l="0" t="0" r="0" b="0"/>
            <wp:docPr id="3" name="Рисунок 3" descr="http://900igr.net/up/datas/165883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65883/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33" cy="57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9E5" w:rsidRPr="002A56B8" w:rsidRDefault="006E0804" w:rsidP="002A56B8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1AA75C" wp14:editId="18931851">
            <wp:extent cx="7924800" cy="5943600"/>
            <wp:effectExtent l="0" t="0" r="0" b="0"/>
            <wp:docPr id="4" name="Рисунок 4" descr="http://900igr.net/up/datas/165883/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65883/0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830" cy="594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9E5" w:rsidRPr="002A56B8" w:rsidRDefault="00724365" w:rsidP="002A56B8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188F20" wp14:editId="6F37A533">
            <wp:extent cx="7899400" cy="5924550"/>
            <wp:effectExtent l="0" t="0" r="6350" b="0"/>
            <wp:docPr id="5" name="Рисунок 5" descr="http://900igr.net/up/datas/165883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s/165883/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181" cy="592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9E5" w:rsidRPr="002A56B8" w:rsidRDefault="006159E5" w:rsidP="002A56B8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C988EB" wp14:editId="02966EB9">
            <wp:extent cx="7962900" cy="5972175"/>
            <wp:effectExtent l="0" t="0" r="0" b="9525"/>
            <wp:docPr id="6" name="Рисунок 6" descr="http://900igr.net/up/datas/165883/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165883/0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8647" cy="59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9E5" w:rsidRPr="002A56B8" w:rsidRDefault="006159E5" w:rsidP="002A56B8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227065" wp14:editId="243EAD95">
            <wp:extent cx="7988300" cy="5991225"/>
            <wp:effectExtent l="0" t="0" r="0" b="9525"/>
            <wp:docPr id="7" name="Рисунок 7" descr="http://900igr.net/up/datas/165883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up/datas/165883/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4033" cy="59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9E5" w:rsidRPr="002A56B8" w:rsidRDefault="006159E5" w:rsidP="002A56B8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960446" wp14:editId="7D2EAE6B">
            <wp:extent cx="7975600" cy="5981700"/>
            <wp:effectExtent l="0" t="0" r="6350" b="0"/>
            <wp:docPr id="8" name="Рисунок 8" descr="https://ds02.infourok.ru/uploads/ex/0345/000692f4-650e3fd0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0345/000692f4-650e3fd0/img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691" cy="598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365" w:rsidRPr="002A56B8" w:rsidRDefault="00724365" w:rsidP="002A56B8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2</w:t>
      </w:r>
    </w:p>
    <w:p w:rsidR="00EA6EED" w:rsidRPr="002A56B8" w:rsidRDefault="00EA6EED" w:rsidP="002A56B8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8"/>
        <w:tblW w:w="15557" w:type="dxa"/>
        <w:tblLook w:val="04A0" w:firstRow="1" w:lastRow="0" w:firstColumn="1" w:lastColumn="0" w:noHBand="0" w:noVBand="1"/>
      </w:tblPr>
      <w:tblGrid>
        <w:gridCol w:w="716"/>
        <w:gridCol w:w="705"/>
        <w:gridCol w:w="706"/>
        <w:gridCol w:w="705"/>
        <w:gridCol w:w="706"/>
        <w:gridCol w:w="706"/>
        <w:gridCol w:w="706"/>
        <w:gridCol w:w="708"/>
        <w:gridCol w:w="707"/>
        <w:gridCol w:w="707"/>
        <w:gridCol w:w="707"/>
        <w:gridCol w:w="707"/>
        <w:gridCol w:w="707"/>
        <w:gridCol w:w="707"/>
        <w:gridCol w:w="708"/>
        <w:gridCol w:w="707"/>
        <w:gridCol w:w="707"/>
        <w:gridCol w:w="707"/>
        <w:gridCol w:w="707"/>
        <w:gridCol w:w="707"/>
        <w:gridCol w:w="707"/>
        <w:gridCol w:w="707"/>
      </w:tblGrid>
      <w:tr w:rsidR="00724365" w:rsidRPr="002A56B8" w:rsidTr="00724365">
        <w:trPr>
          <w:trHeight w:val="680"/>
        </w:trPr>
        <w:tc>
          <w:tcPr>
            <w:tcW w:w="71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shd w:val="clear" w:color="auto" w:fill="BFBFBF" w:themeFill="background1" w:themeFillShade="BF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707" w:type="dxa"/>
            <w:vAlign w:val="center"/>
          </w:tcPr>
          <w:p w:rsidR="00724365" w:rsidRPr="002A56B8" w:rsidRDefault="006025A0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07" w:type="dxa"/>
            <w:vAlign w:val="center"/>
          </w:tcPr>
          <w:p w:rsidR="00724365" w:rsidRPr="002A56B8" w:rsidRDefault="006025A0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708" w:type="dxa"/>
            <w:vAlign w:val="center"/>
          </w:tcPr>
          <w:p w:rsidR="00724365" w:rsidRPr="002A56B8" w:rsidRDefault="006025A0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07" w:type="dxa"/>
            <w:vAlign w:val="center"/>
          </w:tcPr>
          <w:p w:rsidR="00724365" w:rsidRPr="002A56B8" w:rsidRDefault="006025A0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707" w:type="dxa"/>
            <w:vAlign w:val="center"/>
          </w:tcPr>
          <w:p w:rsidR="00724365" w:rsidRPr="002A56B8" w:rsidRDefault="006025A0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7" w:type="dxa"/>
            <w:vAlign w:val="center"/>
          </w:tcPr>
          <w:p w:rsidR="00724365" w:rsidRPr="002A56B8" w:rsidRDefault="006025A0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24365" w:rsidRPr="002A56B8" w:rsidTr="00724365">
        <w:trPr>
          <w:trHeight w:val="680"/>
        </w:trPr>
        <w:tc>
          <w:tcPr>
            <w:tcW w:w="71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707" w:type="dxa"/>
            <w:shd w:val="clear" w:color="auto" w:fill="BFBFBF" w:themeFill="background1" w:themeFillShade="BF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24365" w:rsidRPr="002A56B8" w:rsidTr="00724365">
        <w:trPr>
          <w:trHeight w:val="680"/>
        </w:trPr>
        <w:tc>
          <w:tcPr>
            <w:tcW w:w="71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24365" w:rsidRPr="002A56B8" w:rsidRDefault="006025A0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7" w:type="dxa"/>
            <w:vAlign w:val="center"/>
          </w:tcPr>
          <w:p w:rsidR="00724365" w:rsidRPr="002A56B8" w:rsidRDefault="006025A0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707" w:type="dxa"/>
            <w:vAlign w:val="center"/>
          </w:tcPr>
          <w:p w:rsidR="00724365" w:rsidRPr="002A56B8" w:rsidRDefault="006025A0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07" w:type="dxa"/>
            <w:vAlign w:val="center"/>
          </w:tcPr>
          <w:p w:rsidR="00724365" w:rsidRPr="002A56B8" w:rsidRDefault="006025A0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7" w:type="dxa"/>
            <w:shd w:val="clear" w:color="auto" w:fill="BFBFBF" w:themeFill="background1" w:themeFillShade="BF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707" w:type="dxa"/>
            <w:vAlign w:val="center"/>
          </w:tcPr>
          <w:p w:rsidR="00724365" w:rsidRPr="002A56B8" w:rsidRDefault="006025A0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707" w:type="dxa"/>
            <w:vAlign w:val="center"/>
          </w:tcPr>
          <w:p w:rsidR="00724365" w:rsidRPr="002A56B8" w:rsidRDefault="006025A0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708" w:type="dxa"/>
            <w:vAlign w:val="center"/>
          </w:tcPr>
          <w:p w:rsidR="00724365" w:rsidRPr="002A56B8" w:rsidRDefault="006025A0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24365" w:rsidRPr="002A56B8" w:rsidTr="00724365">
        <w:trPr>
          <w:trHeight w:val="680"/>
        </w:trPr>
        <w:tc>
          <w:tcPr>
            <w:tcW w:w="71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E61266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707" w:type="dxa"/>
            <w:vAlign w:val="center"/>
          </w:tcPr>
          <w:p w:rsidR="00724365" w:rsidRPr="002A56B8" w:rsidRDefault="00E61266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707" w:type="dxa"/>
            <w:vAlign w:val="center"/>
          </w:tcPr>
          <w:p w:rsidR="00724365" w:rsidRPr="002A56B8" w:rsidRDefault="00E61266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7" w:type="dxa"/>
            <w:shd w:val="clear" w:color="auto" w:fill="BFBFBF" w:themeFill="background1" w:themeFillShade="BF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7" w:type="dxa"/>
            <w:vAlign w:val="center"/>
          </w:tcPr>
          <w:p w:rsidR="00724365" w:rsidRPr="002A56B8" w:rsidRDefault="00E61266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707" w:type="dxa"/>
            <w:vAlign w:val="center"/>
          </w:tcPr>
          <w:p w:rsidR="00724365" w:rsidRPr="002A56B8" w:rsidRDefault="00E61266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24365" w:rsidRPr="002A56B8" w:rsidTr="00724365">
        <w:trPr>
          <w:trHeight w:val="680"/>
        </w:trPr>
        <w:tc>
          <w:tcPr>
            <w:tcW w:w="71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707" w:type="dxa"/>
            <w:shd w:val="clear" w:color="auto" w:fill="BFBFBF" w:themeFill="background1" w:themeFillShade="BF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24365" w:rsidRPr="002A56B8" w:rsidTr="00724365">
        <w:trPr>
          <w:trHeight w:val="680"/>
        </w:trPr>
        <w:tc>
          <w:tcPr>
            <w:tcW w:w="71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7" w:type="dxa"/>
            <w:shd w:val="clear" w:color="auto" w:fill="BFBFBF" w:themeFill="background1" w:themeFillShade="BF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24365" w:rsidRPr="002A56B8" w:rsidTr="00046B0F">
        <w:trPr>
          <w:trHeight w:val="680"/>
        </w:trPr>
        <w:tc>
          <w:tcPr>
            <w:tcW w:w="15557" w:type="dxa"/>
            <w:gridSpan w:val="22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24365" w:rsidRPr="002A56B8" w:rsidTr="00724365">
        <w:trPr>
          <w:trHeight w:val="680"/>
        </w:trPr>
        <w:tc>
          <w:tcPr>
            <w:tcW w:w="71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07" w:type="dxa"/>
            <w:shd w:val="clear" w:color="auto" w:fill="BFBFBF" w:themeFill="background1" w:themeFillShade="BF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24365" w:rsidRPr="002A56B8" w:rsidTr="00724365">
        <w:trPr>
          <w:trHeight w:val="680"/>
        </w:trPr>
        <w:tc>
          <w:tcPr>
            <w:tcW w:w="71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07" w:type="dxa"/>
            <w:shd w:val="clear" w:color="auto" w:fill="BFBFBF" w:themeFill="background1" w:themeFillShade="BF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24365" w:rsidRPr="002A56B8" w:rsidTr="00724365">
        <w:trPr>
          <w:trHeight w:val="680"/>
        </w:trPr>
        <w:tc>
          <w:tcPr>
            <w:tcW w:w="71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707" w:type="dxa"/>
            <w:shd w:val="clear" w:color="auto" w:fill="BFBFBF" w:themeFill="background1" w:themeFillShade="BF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</w:t>
            </w:r>
            <w:proofErr w:type="gramEnd"/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</w:t>
            </w:r>
          </w:p>
        </w:tc>
      </w:tr>
      <w:tr w:rsidR="00724365" w:rsidRPr="002A56B8" w:rsidTr="00724365">
        <w:trPr>
          <w:trHeight w:val="680"/>
        </w:trPr>
        <w:tc>
          <w:tcPr>
            <w:tcW w:w="71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7" w:type="dxa"/>
            <w:shd w:val="clear" w:color="auto" w:fill="BFBFBF" w:themeFill="background1" w:themeFillShade="BF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24365" w:rsidRPr="002A56B8" w:rsidTr="00724365">
        <w:trPr>
          <w:trHeight w:val="680"/>
        </w:trPr>
        <w:tc>
          <w:tcPr>
            <w:tcW w:w="71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07" w:type="dxa"/>
            <w:shd w:val="clear" w:color="auto" w:fill="BFBFBF" w:themeFill="background1" w:themeFillShade="BF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Щ</w:t>
            </w:r>
            <w:proofErr w:type="gramEnd"/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24365" w:rsidRPr="002A56B8" w:rsidTr="00724365">
        <w:trPr>
          <w:trHeight w:val="680"/>
        </w:trPr>
        <w:tc>
          <w:tcPr>
            <w:tcW w:w="71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05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6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Щ</w:t>
            </w:r>
            <w:proofErr w:type="gramEnd"/>
          </w:p>
        </w:tc>
        <w:tc>
          <w:tcPr>
            <w:tcW w:w="707" w:type="dxa"/>
            <w:shd w:val="clear" w:color="auto" w:fill="BFBFBF" w:themeFill="background1" w:themeFillShade="BF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:rsidR="00724365" w:rsidRPr="002A56B8" w:rsidRDefault="00724365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579E" w:rsidRPr="002A56B8" w:rsidTr="0019579E">
        <w:trPr>
          <w:trHeight w:val="680"/>
        </w:trPr>
        <w:tc>
          <w:tcPr>
            <w:tcW w:w="71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579E" w:rsidRPr="002A56B8" w:rsidTr="0019579E">
        <w:trPr>
          <w:trHeight w:val="680"/>
        </w:trPr>
        <w:tc>
          <w:tcPr>
            <w:tcW w:w="71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579E" w:rsidRPr="002A56B8" w:rsidTr="0019579E">
        <w:trPr>
          <w:trHeight w:val="680"/>
        </w:trPr>
        <w:tc>
          <w:tcPr>
            <w:tcW w:w="71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579E" w:rsidRPr="002A56B8" w:rsidTr="0019579E">
        <w:trPr>
          <w:trHeight w:val="680"/>
        </w:trPr>
        <w:tc>
          <w:tcPr>
            <w:tcW w:w="71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579E" w:rsidRPr="002A56B8" w:rsidTr="0019579E">
        <w:trPr>
          <w:trHeight w:val="680"/>
        </w:trPr>
        <w:tc>
          <w:tcPr>
            <w:tcW w:w="71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579E" w:rsidRPr="002A56B8" w:rsidTr="0019579E">
        <w:trPr>
          <w:trHeight w:val="680"/>
        </w:trPr>
        <w:tc>
          <w:tcPr>
            <w:tcW w:w="71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579E" w:rsidRPr="002A56B8" w:rsidTr="0019579E">
        <w:trPr>
          <w:gridAfter w:val="21"/>
          <w:wAfter w:w="14841" w:type="dxa"/>
          <w:trHeight w:val="680"/>
        </w:trPr>
        <w:tc>
          <w:tcPr>
            <w:tcW w:w="71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579E" w:rsidRPr="002A56B8" w:rsidTr="0019579E">
        <w:trPr>
          <w:trHeight w:val="680"/>
        </w:trPr>
        <w:tc>
          <w:tcPr>
            <w:tcW w:w="71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579E" w:rsidRPr="002A56B8" w:rsidTr="0019579E">
        <w:trPr>
          <w:trHeight w:val="680"/>
        </w:trPr>
        <w:tc>
          <w:tcPr>
            <w:tcW w:w="71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579E" w:rsidRPr="002A56B8" w:rsidTr="0019579E">
        <w:trPr>
          <w:trHeight w:val="680"/>
        </w:trPr>
        <w:tc>
          <w:tcPr>
            <w:tcW w:w="71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579E" w:rsidRPr="002A56B8" w:rsidTr="0019579E">
        <w:trPr>
          <w:trHeight w:val="680"/>
        </w:trPr>
        <w:tc>
          <w:tcPr>
            <w:tcW w:w="71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579E" w:rsidRPr="002A56B8" w:rsidTr="0019579E">
        <w:trPr>
          <w:trHeight w:val="680"/>
        </w:trPr>
        <w:tc>
          <w:tcPr>
            <w:tcW w:w="71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Щ</w:t>
            </w:r>
            <w:proofErr w:type="gramEnd"/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579E" w:rsidRPr="002A56B8" w:rsidTr="0019579E">
        <w:trPr>
          <w:trHeight w:val="680"/>
        </w:trPr>
        <w:tc>
          <w:tcPr>
            <w:tcW w:w="71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</w:tcPr>
          <w:p w:rsidR="0019579E" w:rsidRPr="002A56B8" w:rsidRDefault="0019579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9579E" w:rsidRPr="002A56B8" w:rsidRDefault="0019579E" w:rsidP="002A56B8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EED" w:rsidRPr="002A56B8" w:rsidRDefault="00F63CA1" w:rsidP="002A56B8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56B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Вопросы к кроссворду «Первая помощь»</w:t>
      </w:r>
    </w:p>
    <w:p w:rsidR="00F63CA1" w:rsidRPr="002A56B8" w:rsidRDefault="00F63CA1" w:rsidP="002A56B8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13827"/>
      </w:tblGrid>
      <w:tr w:rsidR="00F63CA1" w:rsidRPr="002A56B8" w:rsidTr="005B19B8">
        <w:trPr>
          <w:trHeight w:val="454"/>
        </w:trPr>
        <w:tc>
          <w:tcPr>
            <w:tcW w:w="959" w:type="dxa"/>
            <w:vAlign w:val="center"/>
          </w:tcPr>
          <w:p w:rsidR="00F63CA1" w:rsidRPr="002A56B8" w:rsidRDefault="00F63CA1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827" w:type="dxa"/>
            <w:vAlign w:val="center"/>
          </w:tcPr>
          <w:p w:rsidR="00F63CA1" w:rsidRPr="002A56B8" w:rsidRDefault="003C1528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6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9579E" w:rsidRPr="002A56B8">
              <w:rPr>
                <w:rFonts w:ascii="Times New Roman" w:hAnsi="Times New Roman" w:cs="Times New Roman"/>
                <w:sz w:val="24"/>
                <w:szCs w:val="24"/>
              </w:rPr>
              <w:t>олное или частичное нарушение целостности кости</w:t>
            </w:r>
            <w:r w:rsidRPr="002A56B8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…</w:t>
            </w:r>
            <w:r w:rsidR="00285C3E" w:rsidRPr="002A56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5C3E" w:rsidRPr="002A56B8">
              <w:rPr>
                <w:rFonts w:ascii="Times New Roman" w:hAnsi="Times New Roman" w:cs="Times New Roman"/>
                <w:sz w:val="24"/>
                <w:szCs w:val="24"/>
                <w:shd w:val="clear" w:color="auto" w:fill="BFBFBF" w:themeFill="background1" w:themeFillShade="BF"/>
              </w:rPr>
              <w:t>(перелом)</w:t>
            </w:r>
          </w:p>
        </w:tc>
      </w:tr>
      <w:tr w:rsidR="00F63CA1" w:rsidRPr="002A56B8" w:rsidTr="005B19B8">
        <w:trPr>
          <w:trHeight w:val="397"/>
        </w:trPr>
        <w:tc>
          <w:tcPr>
            <w:tcW w:w="959" w:type="dxa"/>
            <w:vAlign w:val="center"/>
          </w:tcPr>
          <w:p w:rsidR="00F63CA1" w:rsidRPr="002A56B8" w:rsidRDefault="00F63CA1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827" w:type="dxa"/>
            <w:vAlign w:val="center"/>
          </w:tcPr>
          <w:p w:rsidR="00F63CA1" w:rsidRPr="002A56B8" w:rsidRDefault="003C1528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6B8">
              <w:rPr>
                <w:rFonts w:ascii="Times New Roman" w:hAnsi="Times New Roman" w:cs="Times New Roman"/>
                <w:sz w:val="24"/>
                <w:szCs w:val="24"/>
              </w:rPr>
              <w:t>Выход крови за пределы сосудистого русла или сердца в окружающую среду называется …</w:t>
            </w:r>
            <w:r w:rsidR="00285C3E" w:rsidRPr="002A56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5C3E" w:rsidRPr="002A56B8">
              <w:rPr>
                <w:rFonts w:ascii="Times New Roman" w:hAnsi="Times New Roman" w:cs="Times New Roman"/>
                <w:sz w:val="24"/>
                <w:szCs w:val="24"/>
                <w:shd w:val="clear" w:color="auto" w:fill="BFBFBF" w:themeFill="background1" w:themeFillShade="BF"/>
              </w:rPr>
              <w:t>(кровотечение)</w:t>
            </w:r>
          </w:p>
        </w:tc>
      </w:tr>
      <w:tr w:rsidR="00F63CA1" w:rsidRPr="002A56B8" w:rsidTr="00F63CA1">
        <w:tc>
          <w:tcPr>
            <w:tcW w:w="959" w:type="dxa"/>
            <w:vAlign w:val="center"/>
          </w:tcPr>
          <w:p w:rsidR="00F63CA1" w:rsidRPr="002A56B8" w:rsidRDefault="00F63CA1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827" w:type="dxa"/>
            <w:vAlign w:val="center"/>
          </w:tcPr>
          <w:p w:rsidR="00F63CA1" w:rsidRPr="002A56B8" w:rsidRDefault="003C1528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6B8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 xml:space="preserve">Чтобы не растеряться и грамотно оказать первую помощь, важно соблюдать </w:t>
            </w:r>
            <w:r w:rsidR="00364ED9" w:rsidRPr="002A56B8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>определенную последовательность действий или так называемый … действий</w:t>
            </w:r>
            <w:r w:rsidR="00285C3E" w:rsidRPr="002A56B8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5C3E" w:rsidRPr="002A56B8">
              <w:rPr>
                <w:rStyle w:val="extended-textshort"/>
                <w:rFonts w:ascii="Times New Roman" w:hAnsi="Times New Roman" w:cs="Times New Roman"/>
                <w:sz w:val="24"/>
                <w:szCs w:val="24"/>
                <w:shd w:val="clear" w:color="auto" w:fill="BFBFBF" w:themeFill="background1" w:themeFillShade="BF"/>
              </w:rPr>
              <w:t>(алгоритм)</w:t>
            </w:r>
          </w:p>
        </w:tc>
      </w:tr>
      <w:tr w:rsidR="00F63CA1" w:rsidRPr="002A56B8" w:rsidTr="00F63CA1">
        <w:tc>
          <w:tcPr>
            <w:tcW w:w="959" w:type="dxa"/>
            <w:vAlign w:val="center"/>
          </w:tcPr>
          <w:p w:rsidR="00F63CA1" w:rsidRPr="002A56B8" w:rsidRDefault="00F63CA1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3827" w:type="dxa"/>
            <w:vAlign w:val="center"/>
          </w:tcPr>
          <w:p w:rsidR="00F63CA1" w:rsidRPr="002A56B8" w:rsidRDefault="00364ED9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6B8">
              <w:rPr>
                <w:rFonts w:ascii="Times New Roman" w:hAnsi="Times New Roman" w:cs="Times New Roman"/>
                <w:sz w:val="24"/>
                <w:szCs w:val="24"/>
              </w:rPr>
              <w:t>Повреждение, под которым понимают нарушение анатомической целостности или физиологических функций органов и тканей тела человека, возникающее в результате внешнего воздействия называется …</w:t>
            </w:r>
            <w:r w:rsidR="005F57FF" w:rsidRPr="002A56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57FF" w:rsidRPr="002A56B8">
              <w:rPr>
                <w:rFonts w:ascii="Times New Roman" w:hAnsi="Times New Roman" w:cs="Times New Roman"/>
                <w:sz w:val="24"/>
                <w:szCs w:val="24"/>
                <w:shd w:val="clear" w:color="auto" w:fill="BFBFBF" w:themeFill="background1" w:themeFillShade="BF"/>
              </w:rPr>
              <w:t>(травма)</w:t>
            </w:r>
          </w:p>
        </w:tc>
      </w:tr>
      <w:tr w:rsidR="00F63CA1" w:rsidRPr="002A56B8" w:rsidTr="00F63CA1">
        <w:tc>
          <w:tcPr>
            <w:tcW w:w="959" w:type="dxa"/>
            <w:vAlign w:val="center"/>
          </w:tcPr>
          <w:p w:rsidR="00F63CA1" w:rsidRPr="002A56B8" w:rsidRDefault="00F63CA1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3827" w:type="dxa"/>
            <w:vAlign w:val="center"/>
          </w:tcPr>
          <w:p w:rsidR="00F63CA1" w:rsidRPr="002A56B8" w:rsidRDefault="00364ED9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6B8">
              <w:rPr>
                <w:rFonts w:ascii="Times New Roman" w:hAnsi="Times New Roman" w:cs="Times New Roman"/>
                <w:sz w:val="24"/>
                <w:szCs w:val="24"/>
              </w:rPr>
              <w:t>Нарушение анатомической целостности покровных или внутренних тканей на всю их толщину, а иногда также и внутренних органов, вызванное механическим воздействием называется …</w:t>
            </w:r>
            <w:r w:rsidR="005F57FF" w:rsidRPr="002A56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57FF" w:rsidRPr="002A56B8">
              <w:rPr>
                <w:rFonts w:ascii="Times New Roman" w:hAnsi="Times New Roman" w:cs="Times New Roman"/>
                <w:sz w:val="24"/>
                <w:szCs w:val="24"/>
                <w:shd w:val="clear" w:color="auto" w:fill="BFBFBF" w:themeFill="background1" w:themeFillShade="BF"/>
              </w:rPr>
              <w:t>(рана)</w:t>
            </w:r>
          </w:p>
        </w:tc>
      </w:tr>
      <w:tr w:rsidR="00F63CA1" w:rsidRPr="002A56B8" w:rsidTr="00F63CA1">
        <w:tc>
          <w:tcPr>
            <w:tcW w:w="959" w:type="dxa"/>
            <w:vAlign w:val="center"/>
          </w:tcPr>
          <w:p w:rsidR="00F63CA1" w:rsidRPr="002A56B8" w:rsidRDefault="00F63CA1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3827" w:type="dxa"/>
            <w:vAlign w:val="center"/>
          </w:tcPr>
          <w:p w:rsidR="00F63CA1" w:rsidRPr="002A56B8" w:rsidRDefault="00364ED9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6B8">
              <w:rPr>
                <w:rFonts w:ascii="Times New Roman" w:hAnsi="Times New Roman" w:cs="Times New Roman"/>
                <w:sz w:val="24"/>
                <w:szCs w:val="24"/>
              </w:rPr>
              <w:t>Срочное выполнение лечебно-профилактических мероприятий, необходимых при несчастных случаях и внезапных заболеваниях, меры срочной помощи раненым или больным людям называется … помощь</w:t>
            </w:r>
            <w:r w:rsidR="005F57FF" w:rsidRPr="002A56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57FF" w:rsidRPr="002A56B8">
              <w:rPr>
                <w:rFonts w:ascii="Times New Roman" w:hAnsi="Times New Roman" w:cs="Times New Roman"/>
                <w:sz w:val="24"/>
                <w:szCs w:val="24"/>
                <w:shd w:val="clear" w:color="auto" w:fill="BFBFBF" w:themeFill="background1" w:themeFillShade="BF"/>
              </w:rPr>
              <w:t>(доврачебная)</w:t>
            </w:r>
          </w:p>
        </w:tc>
      </w:tr>
      <w:tr w:rsidR="00F63CA1" w:rsidRPr="002A56B8" w:rsidTr="00F63CA1">
        <w:tc>
          <w:tcPr>
            <w:tcW w:w="959" w:type="dxa"/>
            <w:vAlign w:val="center"/>
          </w:tcPr>
          <w:p w:rsidR="00F63CA1" w:rsidRPr="002A56B8" w:rsidRDefault="00F63CA1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3827" w:type="dxa"/>
            <w:vAlign w:val="center"/>
          </w:tcPr>
          <w:p w:rsidR="00F63CA1" w:rsidRPr="002A56B8" w:rsidRDefault="00364ED9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6B8">
              <w:rPr>
                <w:rFonts w:ascii="Times New Roman" w:hAnsi="Times New Roman" w:cs="Times New Roman"/>
                <w:sz w:val="24"/>
                <w:szCs w:val="24"/>
              </w:rPr>
              <w:t xml:space="preserve">Перевозка больных в виде доставки пострадавшего или больного, после оказания ему первой медицинской, на следующий этап медицинской эвакуации, где ему может </w:t>
            </w:r>
            <w:proofErr w:type="gramStart"/>
            <w:r w:rsidRPr="002A56B8">
              <w:rPr>
                <w:rFonts w:ascii="Times New Roman" w:hAnsi="Times New Roman" w:cs="Times New Roman"/>
                <w:sz w:val="24"/>
                <w:szCs w:val="24"/>
              </w:rPr>
              <w:t>быть оказана квалифицированная медицинская помощь называется</w:t>
            </w:r>
            <w:proofErr w:type="gramEnd"/>
            <w:r w:rsidRPr="002A56B8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  <w:r w:rsidR="005F57FF" w:rsidRPr="002A56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57FF" w:rsidRPr="002A56B8">
              <w:rPr>
                <w:rFonts w:ascii="Times New Roman" w:hAnsi="Times New Roman" w:cs="Times New Roman"/>
                <w:sz w:val="24"/>
                <w:szCs w:val="24"/>
                <w:shd w:val="clear" w:color="auto" w:fill="BFBFBF" w:themeFill="background1" w:themeFillShade="BF"/>
              </w:rPr>
              <w:t>(</w:t>
            </w:r>
            <w:proofErr w:type="spellStart"/>
            <w:r w:rsidR="005F57FF" w:rsidRPr="002A56B8">
              <w:rPr>
                <w:rFonts w:ascii="Times New Roman" w:hAnsi="Times New Roman" w:cs="Times New Roman"/>
                <w:sz w:val="24"/>
                <w:szCs w:val="24"/>
                <w:shd w:val="clear" w:color="auto" w:fill="BFBFBF" w:themeFill="background1" w:themeFillShade="BF"/>
              </w:rPr>
              <w:t>транпортировка</w:t>
            </w:r>
            <w:proofErr w:type="spellEnd"/>
            <w:r w:rsidR="005F57FF" w:rsidRPr="002A56B8">
              <w:rPr>
                <w:rFonts w:ascii="Times New Roman" w:hAnsi="Times New Roman" w:cs="Times New Roman"/>
                <w:sz w:val="24"/>
                <w:szCs w:val="24"/>
                <w:shd w:val="clear" w:color="auto" w:fill="BFBFBF" w:themeFill="background1" w:themeFillShade="BF"/>
              </w:rPr>
              <w:t>)</w:t>
            </w:r>
          </w:p>
        </w:tc>
      </w:tr>
      <w:tr w:rsidR="00F63CA1" w:rsidRPr="002A56B8" w:rsidTr="00F63CA1">
        <w:tc>
          <w:tcPr>
            <w:tcW w:w="959" w:type="dxa"/>
            <w:vAlign w:val="center"/>
          </w:tcPr>
          <w:p w:rsidR="00F63CA1" w:rsidRPr="002A56B8" w:rsidRDefault="00F63CA1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3827" w:type="dxa"/>
            <w:vAlign w:val="center"/>
          </w:tcPr>
          <w:p w:rsidR="00F63CA1" w:rsidRPr="002A56B8" w:rsidRDefault="005F57FF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6B8">
              <w:rPr>
                <w:rFonts w:ascii="Times New Roman" w:hAnsi="Times New Roman" w:cs="Times New Roman"/>
                <w:sz w:val="24"/>
                <w:szCs w:val="24"/>
              </w:rPr>
              <w:t xml:space="preserve">Важным моментом при оказании первой помощи в рамках противошоковых мероприятий является … пострадавшего </w:t>
            </w:r>
            <w:r w:rsidRPr="002A56B8">
              <w:rPr>
                <w:rFonts w:ascii="Times New Roman" w:hAnsi="Times New Roman" w:cs="Times New Roman"/>
                <w:sz w:val="24"/>
                <w:szCs w:val="24"/>
                <w:shd w:val="clear" w:color="auto" w:fill="BFBFBF" w:themeFill="background1" w:themeFillShade="BF"/>
              </w:rPr>
              <w:t>(согревание)</w:t>
            </w:r>
          </w:p>
        </w:tc>
      </w:tr>
      <w:tr w:rsidR="00F63CA1" w:rsidRPr="002A56B8" w:rsidTr="00F63CA1">
        <w:tc>
          <w:tcPr>
            <w:tcW w:w="959" w:type="dxa"/>
            <w:vAlign w:val="center"/>
          </w:tcPr>
          <w:p w:rsidR="00F63CA1" w:rsidRPr="002A56B8" w:rsidRDefault="00F63CA1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3827" w:type="dxa"/>
            <w:vAlign w:val="center"/>
          </w:tcPr>
          <w:p w:rsidR="00F63CA1" w:rsidRPr="002A56B8" w:rsidRDefault="005F57FF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6B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неподвижности (покоя) какой-либо части тела при некоторых повреждениях (ушибах, ранах, вывихах и др.) и заболеваниях называется … </w:t>
            </w:r>
            <w:r w:rsidRPr="002A56B8">
              <w:rPr>
                <w:rFonts w:ascii="Times New Roman" w:hAnsi="Times New Roman" w:cs="Times New Roman"/>
                <w:sz w:val="24"/>
                <w:szCs w:val="24"/>
                <w:shd w:val="clear" w:color="auto" w:fill="BFBFBF" w:themeFill="background1" w:themeFillShade="BF"/>
              </w:rPr>
              <w:t>(иммобилизация)</w:t>
            </w:r>
          </w:p>
        </w:tc>
      </w:tr>
      <w:tr w:rsidR="00F63CA1" w:rsidRPr="002A56B8" w:rsidTr="00F63CA1">
        <w:tc>
          <w:tcPr>
            <w:tcW w:w="959" w:type="dxa"/>
            <w:vAlign w:val="center"/>
          </w:tcPr>
          <w:p w:rsidR="00F63CA1" w:rsidRPr="002A56B8" w:rsidRDefault="00F63CA1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3827" w:type="dxa"/>
            <w:vAlign w:val="center"/>
          </w:tcPr>
          <w:p w:rsidR="00F63CA1" w:rsidRPr="002A56B8" w:rsidRDefault="005F57FF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6B8">
              <w:rPr>
                <w:rFonts w:ascii="Times New Roman" w:hAnsi="Times New Roman" w:cs="Times New Roman"/>
                <w:sz w:val="24"/>
                <w:szCs w:val="24"/>
              </w:rPr>
              <w:t xml:space="preserve">Важным моментом при оказании первой помощи в рамках противошоковых мероприятий является … </w:t>
            </w:r>
            <w:r w:rsidRPr="002A56B8">
              <w:rPr>
                <w:rFonts w:ascii="Times New Roman" w:hAnsi="Times New Roman" w:cs="Times New Roman"/>
                <w:sz w:val="24"/>
                <w:szCs w:val="24"/>
                <w:shd w:val="clear" w:color="auto" w:fill="BFBFBF" w:themeFill="background1" w:themeFillShade="BF"/>
              </w:rPr>
              <w:t>(обезболивание)</w:t>
            </w:r>
          </w:p>
        </w:tc>
      </w:tr>
      <w:tr w:rsidR="00F63CA1" w:rsidRPr="002A56B8" w:rsidTr="00F63CA1">
        <w:tc>
          <w:tcPr>
            <w:tcW w:w="959" w:type="dxa"/>
            <w:vAlign w:val="center"/>
          </w:tcPr>
          <w:p w:rsidR="00F63CA1" w:rsidRPr="002A56B8" w:rsidRDefault="00F63CA1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3827" w:type="dxa"/>
            <w:vAlign w:val="center"/>
          </w:tcPr>
          <w:p w:rsidR="00F63CA1" w:rsidRPr="002A56B8" w:rsidRDefault="00285C3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6B8">
              <w:rPr>
                <w:rFonts w:ascii="Times New Roman" w:hAnsi="Times New Roman" w:cs="Times New Roman"/>
                <w:sz w:val="24"/>
                <w:szCs w:val="24"/>
              </w:rPr>
              <w:t xml:space="preserve">Промывать рану водой или каким-либо лекарственным веществом, засыпать порошками и покрывать мазями … </w:t>
            </w:r>
            <w:r w:rsidRPr="002A56B8">
              <w:rPr>
                <w:rFonts w:ascii="Times New Roman" w:hAnsi="Times New Roman" w:cs="Times New Roman"/>
                <w:sz w:val="24"/>
                <w:szCs w:val="24"/>
                <w:shd w:val="clear" w:color="auto" w:fill="BFBFBF" w:themeFill="background1" w:themeFillShade="BF"/>
              </w:rPr>
              <w:t>(запрещается)</w:t>
            </w:r>
          </w:p>
        </w:tc>
      </w:tr>
      <w:tr w:rsidR="00F63CA1" w:rsidRPr="002A56B8" w:rsidTr="00F63CA1">
        <w:tc>
          <w:tcPr>
            <w:tcW w:w="959" w:type="dxa"/>
            <w:vAlign w:val="center"/>
          </w:tcPr>
          <w:p w:rsidR="00F63CA1" w:rsidRPr="002A56B8" w:rsidRDefault="00F63CA1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56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3827" w:type="dxa"/>
            <w:vAlign w:val="center"/>
          </w:tcPr>
          <w:p w:rsidR="00F63CA1" w:rsidRPr="002A56B8" w:rsidRDefault="00285C3E" w:rsidP="002A56B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6B8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первой помощи при несчастных случаях и поражениях различными видами оружия на месте происшествия (поражения) самим пострадавшим или другим лицом для предупреждения или уменьшения тяжелых последствий поражения называется …. </w:t>
            </w:r>
            <w:r w:rsidRPr="002A56B8">
              <w:rPr>
                <w:rFonts w:ascii="Times New Roman" w:hAnsi="Times New Roman" w:cs="Times New Roman"/>
                <w:sz w:val="24"/>
                <w:szCs w:val="24"/>
                <w:shd w:val="clear" w:color="auto" w:fill="BFBFBF" w:themeFill="background1" w:themeFillShade="BF"/>
              </w:rPr>
              <w:t>(самопомощь)</w:t>
            </w:r>
          </w:p>
        </w:tc>
      </w:tr>
    </w:tbl>
    <w:p w:rsidR="00F615C0" w:rsidRPr="002A56B8" w:rsidRDefault="00F615C0" w:rsidP="00A069A7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F615C0" w:rsidRPr="002A56B8" w:rsidSect="00A069A7">
      <w:headerReference w:type="default" r:id="rId17"/>
      <w:pgSz w:w="16838" w:h="11906" w:orient="landscape"/>
      <w:pgMar w:top="284" w:right="641" w:bottom="919" w:left="66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17C" w:rsidRDefault="007C517C" w:rsidP="0002547A">
      <w:pPr>
        <w:spacing w:after="0" w:line="240" w:lineRule="auto"/>
      </w:pPr>
      <w:r>
        <w:separator/>
      </w:r>
    </w:p>
  </w:endnote>
  <w:endnote w:type="continuationSeparator" w:id="0">
    <w:p w:rsidR="007C517C" w:rsidRDefault="007C517C" w:rsidP="00025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17C" w:rsidRDefault="007C517C" w:rsidP="0002547A">
      <w:pPr>
        <w:spacing w:after="0" w:line="240" w:lineRule="auto"/>
      </w:pPr>
      <w:r>
        <w:separator/>
      </w:r>
    </w:p>
  </w:footnote>
  <w:footnote w:type="continuationSeparator" w:id="0">
    <w:p w:rsidR="007C517C" w:rsidRDefault="007C517C" w:rsidP="00025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2808479"/>
      <w:docPartObj>
        <w:docPartGallery w:val="Page Numbers (Top of Page)"/>
        <w:docPartUnique/>
      </w:docPartObj>
    </w:sdtPr>
    <w:sdtEndPr/>
    <w:sdtContent>
      <w:p w:rsidR="0002547A" w:rsidRDefault="0002547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69A7">
          <w:rPr>
            <w:noProof/>
          </w:rPr>
          <w:t>15</w:t>
        </w:r>
        <w:r>
          <w:fldChar w:fldCharType="end"/>
        </w:r>
      </w:p>
    </w:sdtContent>
  </w:sdt>
  <w:p w:rsidR="0002547A" w:rsidRDefault="0002547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02F22"/>
    <w:multiLevelType w:val="hybridMultilevel"/>
    <w:tmpl w:val="C35E9A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3737F"/>
    <w:multiLevelType w:val="multilevel"/>
    <w:tmpl w:val="56A8E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021FA0"/>
    <w:multiLevelType w:val="hybridMultilevel"/>
    <w:tmpl w:val="F9A6E2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6533DA"/>
    <w:multiLevelType w:val="hybridMultilevel"/>
    <w:tmpl w:val="06264F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2812D1"/>
    <w:multiLevelType w:val="multilevel"/>
    <w:tmpl w:val="34502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521E11"/>
    <w:multiLevelType w:val="hybridMultilevel"/>
    <w:tmpl w:val="6E948D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2471CC"/>
    <w:multiLevelType w:val="multilevel"/>
    <w:tmpl w:val="0038B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4F553F"/>
    <w:multiLevelType w:val="multilevel"/>
    <w:tmpl w:val="3E7A3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B2E"/>
    <w:rsid w:val="000035CE"/>
    <w:rsid w:val="0002547A"/>
    <w:rsid w:val="000A6ED2"/>
    <w:rsid w:val="000B608C"/>
    <w:rsid w:val="000C194A"/>
    <w:rsid w:val="001714F3"/>
    <w:rsid w:val="0019579E"/>
    <w:rsid w:val="001A11FD"/>
    <w:rsid w:val="00285C3E"/>
    <w:rsid w:val="00294B2E"/>
    <w:rsid w:val="002A56B8"/>
    <w:rsid w:val="002C329D"/>
    <w:rsid w:val="002D3F84"/>
    <w:rsid w:val="00364ED9"/>
    <w:rsid w:val="00367259"/>
    <w:rsid w:val="003C1528"/>
    <w:rsid w:val="004040AA"/>
    <w:rsid w:val="00405491"/>
    <w:rsid w:val="00417DFA"/>
    <w:rsid w:val="00482B4C"/>
    <w:rsid w:val="00512404"/>
    <w:rsid w:val="005B19B8"/>
    <w:rsid w:val="005F57FF"/>
    <w:rsid w:val="006025A0"/>
    <w:rsid w:val="006159E5"/>
    <w:rsid w:val="006E0804"/>
    <w:rsid w:val="00724365"/>
    <w:rsid w:val="00745579"/>
    <w:rsid w:val="007B6885"/>
    <w:rsid w:val="007C517C"/>
    <w:rsid w:val="00962D9B"/>
    <w:rsid w:val="009C2EEA"/>
    <w:rsid w:val="009F1DE3"/>
    <w:rsid w:val="00A069A7"/>
    <w:rsid w:val="00AF3858"/>
    <w:rsid w:val="00B870A4"/>
    <w:rsid w:val="00BC6F77"/>
    <w:rsid w:val="00C7596B"/>
    <w:rsid w:val="00CD6203"/>
    <w:rsid w:val="00CF15FD"/>
    <w:rsid w:val="00D166B9"/>
    <w:rsid w:val="00D3656A"/>
    <w:rsid w:val="00DF4DCA"/>
    <w:rsid w:val="00E61266"/>
    <w:rsid w:val="00E94191"/>
    <w:rsid w:val="00EA6EED"/>
    <w:rsid w:val="00ED42BB"/>
    <w:rsid w:val="00F615C0"/>
    <w:rsid w:val="00F63CA1"/>
    <w:rsid w:val="00F9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4B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4B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B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294B2E"/>
    <w:rPr>
      <w:b/>
      <w:bCs/>
    </w:rPr>
  </w:style>
  <w:style w:type="paragraph" w:customStyle="1" w:styleId="text">
    <w:name w:val="text"/>
    <w:basedOn w:val="a"/>
    <w:rsid w:val="00294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vet">
    <w:name w:val="otvet"/>
    <w:basedOn w:val="a"/>
    <w:rsid w:val="00294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vtor">
    <w:name w:val="avtor"/>
    <w:basedOn w:val="a"/>
    <w:rsid w:val="00294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94B2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0">
    <w:name w:val="c0"/>
    <w:basedOn w:val="a0"/>
    <w:rsid w:val="00294B2E"/>
  </w:style>
  <w:style w:type="paragraph" w:styleId="a4">
    <w:name w:val="No Spacing"/>
    <w:uiPriority w:val="1"/>
    <w:qFormat/>
    <w:rsid w:val="00F9060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90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060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B6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F61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25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2547A"/>
  </w:style>
  <w:style w:type="paragraph" w:styleId="ab">
    <w:name w:val="footer"/>
    <w:basedOn w:val="a"/>
    <w:link w:val="ac"/>
    <w:uiPriority w:val="99"/>
    <w:unhideWhenUsed/>
    <w:rsid w:val="00025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2547A"/>
  </w:style>
  <w:style w:type="table" w:styleId="-1">
    <w:name w:val="Light Shading Accent 1"/>
    <w:basedOn w:val="a1"/>
    <w:uiPriority w:val="60"/>
    <w:rsid w:val="001A11FD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10">
    <w:name w:val="Light Grid Accent 1"/>
    <w:basedOn w:val="a1"/>
    <w:uiPriority w:val="62"/>
    <w:rsid w:val="001A11F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ad">
    <w:name w:val="Emphasis"/>
    <w:basedOn w:val="a0"/>
    <w:uiPriority w:val="20"/>
    <w:qFormat/>
    <w:rsid w:val="00CF15FD"/>
    <w:rPr>
      <w:i/>
      <w:iCs/>
    </w:rPr>
  </w:style>
  <w:style w:type="character" w:customStyle="1" w:styleId="extended-textshort">
    <w:name w:val="extended-text__short"/>
    <w:basedOn w:val="a0"/>
    <w:rsid w:val="003C15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4B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4B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B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294B2E"/>
    <w:rPr>
      <w:b/>
      <w:bCs/>
    </w:rPr>
  </w:style>
  <w:style w:type="paragraph" w:customStyle="1" w:styleId="text">
    <w:name w:val="text"/>
    <w:basedOn w:val="a"/>
    <w:rsid w:val="00294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vet">
    <w:name w:val="otvet"/>
    <w:basedOn w:val="a"/>
    <w:rsid w:val="00294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vtor">
    <w:name w:val="avtor"/>
    <w:basedOn w:val="a"/>
    <w:rsid w:val="00294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94B2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0">
    <w:name w:val="c0"/>
    <w:basedOn w:val="a0"/>
    <w:rsid w:val="00294B2E"/>
  </w:style>
  <w:style w:type="paragraph" w:styleId="a4">
    <w:name w:val="No Spacing"/>
    <w:uiPriority w:val="1"/>
    <w:qFormat/>
    <w:rsid w:val="00F9060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90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060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B6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F61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25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2547A"/>
  </w:style>
  <w:style w:type="paragraph" w:styleId="ab">
    <w:name w:val="footer"/>
    <w:basedOn w:val="a"/>
    <w:link w:val="ac"/>
    <w:uiPriority w:val="99"/>
    <w:unhideWhenUsed/>
    <w:rsid w:val="00025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2547A"/>
  </w:style>
  <w:style w:type="table" w:styleId="-1">
    <w:name w:val="Light Shading Accent 1"/>
    <w:basedOn w:val="a1"/>
    <w:uiPriority w:val="60"/>
    <w:rsid w:val="001A11FD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10">
    <w:name w:val="Light Grid Accent 1"/>
    <w:basedOn w:val="a1"/>
    <w:uiPriority w:val="62"/>
    <w:rsid w:val="001A11F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ad">
    <w:name w:val="Emphasis"/>
    <w:basedOn w:val="a0"/>
    <w:uiPriority w:val="20"/>
    <w:qFormat/>
    <w:rsid w:val="00CF15FD"/>
    <w:rPr>
      <w:i/>
      <w:iCs/>
    </w:rPr>
  </w:style>
  <w:style w:type="character" w:customStyle="1" w:styleId="extended-textshort">
    <w:name w:val="extended-text__short"/>
    <w:basedOn w:val="a0"/>
    <w:rsid w:val="003C1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0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5099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8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2677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070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6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7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2430</TotalTime>
  <Pages>15</Pages>
  <Words>1405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ezhukova2017@gmail.com</dc:creator>
  <cp:keywords/>
  <dc:description/>
  <cp:lastModifiedBy>user</cp:lastModifiedBy>
  <cp:revision>7</cp:revision>
  <dcterms:created xsi:type="dcterms:W3CDTF">2018-12-31T17:07:00Z</dcterms:created>
  <dcterms:modified xsi:type="dcterms:W3CDTF">2024-02-21T14:48:00Z</dcterms:modified>
</cp:coreProperties>
</file>